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93C5" w14:textId="77777777" w:rsidR="004B374A" w:rsidRPr="00262C66" w:rsidRDefault="004B374A">
      <w:pPr>
        <w:pStyle w:val="Tijeloteksta"/>
        <w:spacing w:before="7"/>
        <w:rPr>
          <w:rFonts w:ascii="Arial" w:hAnsi="Arial" w:cs="Arial"/>
          <w:sz w:val="18"/>
        </w:rPr>
      </w:pPr>
    </w:p>
    <w:p w14:paraId="004DDCAA" w14:textId="7C94895D" w:rsidR="004B374A" w:rsidRPr="008120C5" w:rsidRDefault="004B1924" w:rsidP="008120C5">
      <w:pPr>
        <w:pStyle w:val="Tijeloteksta"/>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Tijeloteksta"/>
        <w:spacing w:before="96"/>
        <w:ind w:left="115"/>
        <w:rPr>
          <w:rFonts w:ascii="Arial" w:hAnsi="Arial" w:cs="Arial"/>
          <w:b/>
          <w:bCs/>
        </w:rPr>
      </w:pPr>
    </w:p>
    <w:p w14:paraId="46170F0B" w14:textId="77777777" w:rsidR="004B374A" w:rsidRPr="00262C66" w:rsidRDefault="004B374A">
      <w:pPr>
        <w:pStyle w:val="Tijeloteksta"/>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3FE552D4" w:rsidR="004B374A" w:rsidRPr="00262C66" w:rsidRDefault="007E1730">
            <w:pPr>
              <w:pStyle w:val="TableParagraph"/>
              <w:spacing w:before="2" w:line="207" w:lineRule="exact"/>
              <w:rPr>
                <w:rFonts w:ascii="Arial" w:hAnsi="Arial" w:cs="Arial"/>
                <w:sz w:val="20"/>
              </w:rPr>
            </w:pPr>
            <w:r>
              <w:rPr>
                <w:rFonts w:ascii="Arial" w:hAnsi="Arial" w:cs="Arial"/>
                <w:sz w:val="20"/>
              </w:rPr>
              <w:t xml:space="preserve">Amir </w:t>
            </w:r>
            <w:proofErr w:type="spellStart"/>
            <w:r>
              <w:rPr>
                <w:rFonts w:ascii="Arial" w:hAnsi="Arial" w:cs="Arial"/>
                <w:sz w:val="20"/>
              </w:rPr>
              <w:t>Muzur</w:t>
            </w:r>
            <w:proofErr w:type="spellEnd"/>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1CA799D2" w:rsidR="004B374A" w:rsidRPr="00262C66" w:rsidRDefault="005C3E0C">
            <w:pPr>
              <w:pStyle w:val="TableParagraph"/>
              <w:spacing w:before="2" w:line="207" w:lineRule="exact"/>
              <w:rPr>
                <w:rFonts w:ascii="Arial" w:hAnsi="Arial" w:cs="Arial"/>
                <w:sz w:val="20"/>
              </w:rPr>
            </w:pPr>
            <w:r>
              <w:rPr>
                <w:rFonts w:ascii="Arial" w:hAnsi="Arial" w:cs="Arial"/>
                <w:sz w:val="20"/>
              </w:rPr>
              <w:t>Sveučilište u Rijeci, Medicinski fakultet</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7AB241D4" w:rsidR="004B374A" w:rsidRPr="00262C66" w:rsidRDefault="007E1730" w:rsidP="005C3E0C">
            <w:pPr>
              <w:pStyle w:val="TableParagraph"/>
              <w:spacing w:before="2" w:line="207" w:lineRule="exact"/>
              <w:rPr>
                <w:rFonts w:ascii="Arial" w:hAnsi="Arial" w:cs="Arial"/>
                <w:sz w:val="20"/>
              </w:rPr>
            </w:pPr>
            <w:r>
              <w:rPr>
                <w:rFonts w:ascii="Arial" w:hAnsi="Arial" w:cs="Arial"/>
                <w:sz w:val="20"/>
              </w:rPr>
              <w:t xml:space="preserve">EUROBIOMED - </w:t>
            </w:r>
            <w:r w:rsidRPr="007E1730">
              <w:rPr>
                <w:rFonts w:ascii="Arial" w:hAnsi="Arial" w:cs="Arial"/>
                <w:sz w:val="20"/>
              </w:rPr>
              <w:t xml:space="preserve">Od različitosti tradicija do zajedničke </w:t>
            </w:r>
            <w:proofErr w:type="spellStart"/>
            <w:r w:rsidRPr="007E1730">
              <w:rPr>
                <w:rFonts w:ascii="Arial" w:hAnsi="Arial" w:cs="Arial"/>
                <w:sz w:val="20"/>
              </w:rPr>
              <w:t>euromediteranske</w:t>
            </w:r>
            <w:proofErr w:type="spellEnd"/>
            <w:r w:rsidRPr="007E1730">
              <w:rPr>
                <w:rFonts w:ascii="Arial" w:hAnsi="Arial" w:cs="Arial"/>
                <w:sz w:val="20"/>
              </w:rPr>
              <w:t xml:space="preserve"> bioetičke platforme – stvaranje alata za dijalog i djelovanje</w:t>
            </w:r>
            <w:r w:rsidR="000F21E8">
              <w:rPr>
                <w:rFonts w:ascii="Arial" w:hAnsi="Arial" w:cs="Arial"/>
                <w:sz w:val="20"/>
              </w:rPr>
              <w:t xml:space="preserve"> (</w:t>
            </w:r>
            <w:r w:rsidR="000F21E8" w:rsidRPr="000F21E8">
              <w:rPr>
                <w:rFonts w:ascii="Arial" w:hAnsi="Arial" w:cs="Arial"/>
                <w:sz w:val="20"/>
              </w:rPr>
              <w:t>IP-2020-02-</w:t>
            </w:r>
            <w:bookmarkStart w:id="0" w:name="_GoBack"/>
            <w:bookmarkEnd w:id="0"/>
            <w:r w:rsidR="000F21E8" w:rsidRPr="000F21E8">
              <w:rPr>
                <w:rFonts w:ascii="Arial" w:hAnsi="Arial" w:cs="Arial"/>
                <w:sz w:val="20"/>
              </w:rPr>
              <w:t>7450</w:t>
            </w:r>
            <w:r w:rsidR="000F21E8">
              <w:rPr>
                <w:rFonts w:ascii="Arial" w:hAnsi="Arial" w:cs="Arial"/>
                <w:sz w:val="20"/>
              </w:rPr>
              <w:t>)</w:t>
            </w:r>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7DFE56CE" w:rsidR="004B374A" w:rsidRPr="0013710E" w:rsidRDefault="007E1730">
            <w:pPr>
              <w:pStyle w:val="TableParagraph"/>
              <w:tabs>
                <w:tab w:val="left" w:pos="2541"/>
              </w:tabs>
              <w:spacing w:before="2" w:line="207" w:lineRule="exact"/>
              <w:rPr>
                <w:rFonts w:ascii="Arial" w:hAnsi="Arial" w:cs="Arial"/>
                <w:sz w:val="20"/>
              </w:rPr>
            </w:pPr>
            <w:r>
              <w:rPr>
                <w:rFonts w:ascii="Arial" w:hAnsi="Arial" w:cs="Arial"/>
                <w:sz w:val="20"/>
              </w:rPr>
              <w:t xml:space="preserve">Amir </w:t>
            </w:r>
            <w:proofErr w:type="spellStart"/>
            <w:r>
              <w:rPr>
                <w:rFonts w:ascii="Arial" w:hAnsi="Arial" w:cs="Arial"/>
                <w:sz w:val="20"/>
              </w:rPr>
              <w:t>Muzur</w:t>
            </w:r>
            <w:proofErr w:type="spellEnd"/>
            <w:r>
              <w:rPr>
                <w:rFonts w:ascii="Arial" w:hAnsi="Arial" w:cs="Arial"/>
                <w:sz w:val="20"/>
              </w:rPr>
              <w:t xml:space="preserve">, </w:t>
            </w:r>
            <w:hyperlink r:id="rId8" w:history="1">
              <w:r w:rsidRPr="00387460">
                <w:rPr>
                  <w:rStyle w:val="Hiperveza"/>
                  <w:rFonts w:ascii="Arial" w:hAnsi="Arial" w:cs="Arial"/>
                  <w:sz w:val="20"/>
                </w:rPr>
                <w:t>amir.muzur@uniri.hr</w:t>
              </w:r>
            </w:hyperlink>
            <w:r>
              <w:rPr>
                <w:rFonts w:ascii="Arial" w:hAnsi="Arial" w:cs="Arial"/>
                <w:sz w:val="20"/>
              </w:rPr>
              <w:t xml:space="preserve">, </w:t>
            </w:r>
            <w:r w:rsidR="005C3E0C" w:rsidRPr="0013710E">
              <w:rPr>
                <w:rFonts w:ascii="Arial" w:hAnsi="Arial" w:cs="Arial"/>
                <w:sz w:val="20"/>
              </w:rPr>
              <w:t xml:space="preserve">Ivana Tutić Grokša, </w:t>
            </w:r>
            <w:hyperlink r:id="rId9" w:history="1">
              <w:r w:rsidR="00A51000" w:rsidRPr="0013710E">
                <w:rPr>
                  <w:rStyle w:val="Hiperveza"/>
                  <w:rFonts w:ascii="Arial" w:hAnsi="Arial" w:cs="Arial"/>
                  <w:sz w:val="20"/>
                </w:rPr>
                <w:t>ivanatg@uniri.hr</w:t>
              </w:r>
            </w:hyperlink>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63A1D742" w14:textId="77777777" w:rsidR="004B374A"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p w14:paraId="76896F2C" w14:textId="77777777" w:rsidR="00CC10A1" w:rsidRDefault="00CC10A1" w:rsidP="00BA6320">
            <w:pPr>
              <w:pStyle w:val="TableParagraph"/>
              <w:spacing w:line="244" w:lineRule="auto"/>
              <w:ind w:right="130"/>
              <w:rPr>
                <w:rFonts w:ascii="Open Sans" w:hAnsi="Open Sans" w:cs="Open Sans"/>
                <w:sz w:val="20"/>
              </w:rPr>
            </w:pPr>
          </w:p>
          <w:p w14:paraId="7B755DAB" w14:textId="77E601FB" w:rsidR="00CC10A1" w:rsidRPr="004B1924" w:rsidRDefault="00CC10A1" w:rsidP="00BA6320">
            <w:pPr>
              <w:pStyle w:val="TableParagraph"/>
              <w:spacing w:line="244" w:lineRule="auto"/>
              <w:ind w:right="130"/>
              <w:rPr>
                <w:rFonts w:ascii="Open Sans" w:hAnsi="Open Sans" w:cs="Open Sans"/>
                <w:sz w:val="20"/>
              </w:rPr>
            </w:pPr>
          </w:p>
        </w:tc>
        <w:tc>
          <w:tcPr>
            <w:tcW w:w="9890" w:type="dxa"/>
          </w:tcPr>
          <w:p w14:paraId="4B9B9754" w14:textId="1C6F0CD2" w:rsidR="00C87152" w:rsidRDefault="0027006F" w:rsidP="00B764F3">
            <w:pPr>
              <w:pStyle w:val="TableParagraph"/>
              <w:tabs>
                <w:tab w:val="left" w:pos="827"/>
                <w:tab w:val="left" w:pos="828"/>
              </w:tabs>
              <w:ind w:left="0" w:right="104"/>
              <w:jc w:val="both"/>
              <w:rPr>
                <w:rFonts w:ascii="Arial" w:hAnsi="Arial" w:cs="Arial"/>
                <w:sz w:val="18"/>
              </w:rPr>
            </w:pPr>
            <w:r>
              <w:rPr>
                <w:rFonts w:ascii="Arial" w:hAnsi="Arial" w:cs="Arial"/>
                <w:sz w:val="18"/>
              </w:rPr>
              <w:t xml:space="preserve">U prvom projektnom razdoblju istraživački podaci proizlaze iz pregleda relevantne literature (monografija, udžbenika, članaka). U analizu su uključivane </w:t>
            </w:r>
            <w:r w:rsidRPr="0027006F">
              <w:rPr>
                <w:rFonts w:ascii="Arial" w:hAnsi="Arial" w:cs="Arial"/>
                <w:sz w:val="18"/>
              </w:rPr>
              <w:t>npr. određene riječi</w:t>
            </w:r>
            <w:r>
              <w:rPr>
                <w:rFonts w:ascii="Arial" w:hAnsi="Arial" w:cs="Arial"/>
                <w:sz w:val="18"/>
              </w:rPr>
              <w:t>,</w:t>
            </w:r>
            <w:r w:rsidRPr="0027006F">
              <w:rPr>
                <w:rFonts w:ascii="Arial" w:hAnsi="Arial" w:cs="Arial"/>
                <w:sz w:val="18"/>
              </w:rPr>
              <w:t xml:space="preserve"> misli, rečenice, dijelove rečenica,</w:t>
            </w:r>
            <w:r>
              <w:rPr>
                <w:rFonts w:ascii="Arial" w:hAnsi="Arial" w:cs="Arial"/>
                <w:sz w:val="18"/>
              </w:rPr>
              <w:t xml:space="preserve"> dijelove teksta</w:t>
            </w:r>
            <w:r w:rsidRPr="0027006F">
              <w:rPr>
                <w:rFonts w:ascii="Arial" w:hAnsi="Arial" w:cs="Arial"/>
                <w:sz w:val="18"/>
              </w:rPr>
              <w:t>.</w:t>
            </w:r>
            <w:r>
              <w:rPr>
                <w:rFonts w:ascii="Arial" w:hAnsi="Arial" w:cs="Arial"/>
                <w:sz w:val="18"/>
              </w:rPr>
              <w:t xml:space="preserve"> Podaci su u elektroničkom obliku (npr. PDF i</w:t>
            </w:r>
            <w:r w:rsidR="00B764F3">
              <w:rPr>
                <w:rFonts w:ascii="Arial" w:hAnsi="Arial" w:cs="Arial"/>
                <w:sz w:val="18"/>
              </w:rPr>
              <w:t xml:space="preserve">li Word dokumenti). </w:t>
            </w:r>
            <w:r w:rsidR="001B747D">
              <w:rPr>
                <w:rFonts w:ascii="Arial" w:hAnsi="Arial" w:cs="Arial"/>
                <w:sz w:val="18"/>
              </w:rPr>
              <w:t>U toj fazi prikupljani su</w:t>
            </w:r>
            <w:r w:rsidR="009F0882" w:rsidRPr="00320171">
              <w:rPr>
                <w:rFonts w:ascii="Arial" w:hAnsi="Arial" w:cs="Arial"/>
                <w:sz w:val="18"/>
              </w:rPr>
              <w:t xml:space="preserve"> i </w:t>
            </w:r>
            <w:proofErr w:type="spellStart"/>
            <w:r w:rsidR="009F0882" w:rsidRPr="00320171">
              <w:rPr>
                <w:rFonts w:ascii="Arial" w:hAnsi="Arial" w:cs="Arial"/>
                <w:sz w:val="18"/>
              </w:rPr>
              <w:t>metapodaci</w:t>
            </w:r>
            <w:proofErr w:type="spellEnd"/>
            <w:r w:rsidR="009F0882" w:rsidRPr="00320171">
              <w:rPr>
                <w:rFonts w:ascii="Arial" w:hAnsi="Arial" w:cs="Arial"/>
                <w:sz w:val="18"/>
              </w:rPr>
              <w:t xml:space="preserve"> kao što je naziv članka/knjige/monografije, ime i prezime autora, godina i mjesto izdanja i slično. </w:t>
            </w:r>
            <w:proofErr w:type="spellStart"/>
            <w:r w:rsidR="001B747D">
              <w:rPr>
                <w:rFonts w:ascii="Arial" w:hAnsi="Arial" w:cs="Arial"/>
                <w:sz w:val="18"/>
              </w:rPr>
              <w:t>Metapodaci</w:t>
            </w:r>
            <w:proofErr w:type="spellEnd"/>
            <w:r w:rsidR="001B747D">
              <w:rPr>
                <w:rFonts w:ascii="Arial" w:hAnsi="Arial" w:cs="Arial"/>
                <w:sz w:val="18"/>
              </w:rPr>
              <w:t xml:space="preserve"> su </w:t>
            </w:r>
            <w:r w:rsidR="009F0882" w:rsidRPr="00320171">
              <w:rPr>
                <w:rFonts w:ascii="Arial" w:hAnsi="Arial" w:cs="Arial"/>
                <w:sz w:val="18"/>
              </w:rPr>
              <w:t>dostupni istraživačkom timu te</w:t>
            </w:r>
            <w:r w:rsidR="00425421" w:rsidRPr="00320171">
              <w:rPr>
                <w:rFonts w:ascii="Arial" w:hAnsi="Arial" w:cs="Arial"/>
                <w:sz w:val="18"/>
              </w:rPr>
              <w:t xml:space="preserve"> široj javnosti kroz internetsku stranicu projekta</w:t>
            </w:r>
            <w:r w:rsidR="009F0882" w:rsidRPr="00320171">
              <w:rPr>
                <w:rFonts w:ascii="Arial" w:hAnsi="Arial" w:cs="Arial"/>
                <w:sz w:val="18"/>
              </w:rPr>
              <w:t xml:space="preserve">. </w:t>
            </w:r>
            <w:r w:rsidR="001B747D">
              <w:rPr>
                <w:rFonts w:ascii="Arial" w:hAnsi="Arial" w:cs="Arial"/>
                <w:sz w:val="18"/>
              </w:rPr>
              <w:t xml:space="preserve">Spomenuti podaci </w:t>
            </w:r>
            <w:r w:rsidR="0024237D" w:rsidRPr="00320171">
              <w:rPr>
                <w:rFonts w:ascii="Arial" w:hAnsi="Arial" w:cs="Arial"/>
                <w:sz w:val="18"/>
              </w:rPr>
              <w:t xml:space="preserve">pohranjeni </w:t>
            </w:r>
            <w:r w:rsidR="001B747D">
              <w:rPr>
                <w:rFonts w:ascii="Arial" w:hAnsi="Arial" w:cs="Arial"/>
                <w:sz w:val="18"/>
              </w:rPr>
              <w:t xml:space="preserve">su </w:t>
            </w:r>
            <w:r w:rsidR="0024237D" w:rsidRPr="00320171">
              <w:rPr>
                <w:rFonts w:ascii="Arial" w:hAnsi="Arial" w:cs="Arial"/>
                <w:sz w:val="18"/>
              </w:rPr>
              <w:t xml:space="preserve">u </w:t>
            </w:r>
            <w:r w:rsidR="00D6492D" w:rsidRPr="00320171">
              <w:rPr>
                <w:rFonts w:ascii="Arial" w:hAnsi="Arial" w:cs="Arial"/>
                <w:sz w:val="18"/>
              </w:rPr>
              <w:t>.</w:t>
            </w:r>
            <w:proofErr w:type="spellStart"/>
            <w:r w:rsidR="00D6492D" w:rsidRPr="00320171">
              <w:rPr>
                <w:rFonts w:ascii="Arial" w:hAnsi="Arial" w:cs="Arial"/>
                <w:sz w:val="18"/>
              </w:rPr>
              <w:t>xlxs</w:t>
            </w:r>
            <w:proofErr w:type="spellEnd"/>
            <w:r w:rsidR="00753E05" w:rsidRPr="00320171">
              <w:rPr>
                <w:rFonts w:ascii="Arial" w:hAnsi="Arial" w:cs="Arial"/>
                <w:sz w:val="18"/>
              </w:rPr>
              <w:t xml:space="preserve"> </w:t>
            </w:r>
            <w:r w:rsidR="00D6492D" w:rsidRPr="00320171">
              <w:rPr>
                <w:rFonts w:ascii="Arial" w:hAnsi="Arial" w:cs="Arial"/>
                <w:sz w:val="18"/>
              </w:rPr>
              <w:t>i .</w:t>
            </w:r>
            <w:proofErr w:type="spellStart"/>
            <w:r w:rsidR="00D6492D" w:rsidRPr="00320171">
              <w:rPr>
                <w:rFonts w:ascii="Arial" w:hAnsi="Arial" w:cs="Arial"/>
                <w:sz w:val="18"/>
              </w:rPr>
              <w:t>docx</w:t>
            </w:r>
            <w:proofErr w:type="spellEnd"/>
            <w:r w:rsidR="00D6492D" w:rsidRPr="00320171">
              <w:rPr>
                <w:rFonts w:ascii="Arial" w:hAnsi="Arial" w:cs="Arial"/>
                <w:sz w:val="18"/>
              </w:rPr>
              <w:t xml:space="preserve"> </w:t>
            </w:r>
            <w:r w:rsidR="00753E05" w:rsidRPr="00320171">
              <w:rPr>
                <w:rFonts w:ascii="Arial" w:hAnsi="Arial" w:cs="Arial"/>
                <w:sz w:val="18"/>
              </w:rPr>
              <w:t xml:space="preserve">formatu. </w:t>
            </w:r>
            <w:r w:rsidR="0024237D" w:rsidRPr="00320171">
              <w:rPr>
                <w:rFonts w:ascii="Arial" w:hAnsi="Arial" w:cs="Arial"/>
                <w:sz w:val="18"/>
              </w:rPr>
              <w:t xml:space="preserve"> </w:t>
            </w:r>
          </w:p>
          <w:p w14:paraId="0707EBAE" w14:textId="77777777" w:rsidR="001B747D" w:rsidRDefault="001B747D" w:rsidP="00B764F3">
            <w:pPr>
              <w:pStyle w:val="TableParagraph"/>
              <w:tabs>
                <w:tab w:val="left" w:pos="827"/>
                <w:tab w:val="left" w:pos="828"/>
              </w:tabs>
              <w:ind w:left="0" w:right="104"/>
              <w:jc w:val="both"/>
              <w:rPr>
                <w:rFonts w:ascii="Arial" w:hAnsi="Arial" w:cs="Arial"/>
                <w:sz w:val="18"/>
              </w:rPr>
            </w:pPr>
            <w:r>
              <w:rPr>
                <w:rFonts w:ascii="Arial" w:hAnsi="Arial" w:cs="Arial"/>
                <w:sz w:val="18"/>
              </w:rPr>
              <w:t>U drugom projektnom razdoblju, kroz terensko istraživanje, istraživački podaci su sljedeći:</w:t>
            </w:r>
          </w:p>
          <w:p w14:paraId="6FF4B854" w14:textId="77777777" w:rsidR="001B747D" w:rsidRDefault="001B747D" w:rsidP="00B764F3">
            <w:pPr>
              <w:pStyle w:val="TableParagraph"/>
              <w:tabs>
                <w:tab w:val="left" w:pos="827"/>
                <w:tab w:val="left" w:pos="828"/>
              </w:tabs>
              <w:ind w:left="0" w:right="104"/>
              <w:jc w:val="both"/>
              <w:rPr>
                <w:rFonts w:ascii="Arial" w:hAnsi="Arial" w:cs="Arial"/>
                <w:sz w:val="18"/>
              </w:rPr>
            </w:pPr>
            <w:r>
              <w:rPr>
                <w:rFonts w:ascii="Arial" w:hAnsi="Arial" w:cs="Arial"/>
                <w:sz w:val="18"/>
              </w:rPr>
              <w:t xml:space="preserve">- sadržaji intervjua s najvažnijim protagonistima bioetike u odabranim zemljama, </w:t>
            </w:r>
          </w:p>
          <w:p w14:paraId="1B64C5A1" w14:textId="3BC2B0AF" w:rsidR="001B747D" w:rsidRDefault="001B747D" w:rsidP="00B764F3">
            <w:pPr>
              <w:pStyle w:val="TableParagraph"/>
              <w:tabs>
                <w:tab w:val="left" w:pos="827"/>
                <w:tab w:val="left" w:pos="828"/>
              </w:tabs>
              <w:ind w:left="0" w:right="104"/>
              <w:jc w:val="both"/>
              <w:rPr>
                <w:rFonts w:ascii="Arial" w:hAnsi="Arial" w:cs="Arial"/>
                <w:sz w:val="18"/>
              </w:rPr>
            </w:pPr>
            <w:r>
              <w:rPr>
                <w:rFonts w:ascii="Arial" w:hAnsi="Arial" w:cs="Arial"/>
                <w:sz w:val="18"/>
              </w:rPr>
              <w:t xml:space="preserve">- foto arhiva </w:t>
            </w:r>
            <w:r w:rsidRPr="002A3246">
              <w:rPr>
                <w:rFonts w:ascii="Arial" w:hAnsi="Arial" w:cs="Arial"/>
                <w:sz w:val="18"/>
              </w:rPr>
              <w:t>o razvoju bioetike u Španjolskoj</w:t>
            </w:r>
            <w:r>
              <w:rPr>
                <w:rFonts w:ascii="Arial" w:hAnsi="Arial" w:cs="Arial"/>
                <w:sz w:val="18"/>
              </w:rPr>
              <w:t xml:space="preserve"> nastala foto-dokumentiranjem i uvidom</w:t>
            </w:r>
            <w:r w:rsidRPr="002A3246">
              <w:rPr>
                <w:rFonts w:ascii="Arial" w:hAnsi="Arial" w:cs="Arial"/>
                <w:sz w:val="18"/>
              </w:rPr>
              <w:t xml:space="preserve"> u arhive/</w:t>
            </w:r>
            <w:r w:rsidR="000E4CF4" w:rsidRPr="002A3246">
              <w:rPr>
                <w:rFonts w:ascii="Arial" w:hAnsi="Arial" w:cs="Arial"/>
                <w:sz w:val="18"/>
              </w:rPr>
              <w:t>knjižnice</w:t>
            </w:r>
            <w:r>
              <w:rPr>
                <w:rFonts w:ascii="Arial" w:hAnsi="Arial" w:cs="Arial"/>
                <w:sz w:val="18"/>
              </w:rPr>
              <w:t>,</w:t>
            </w:r>
          </w:p>
          <w:p w14:paraId="75A57982" w14:textId="5515A97F" w:rsidR="001B747D" w:rsidRPr="00173D6E" w:rsidRDefault="001B747D" w:rsidP="00B764F3">
            <w:pPr>
              <w:pStyle w:val="TableParagraph"/>
              <w:tabs>
                <w:tab w:val="left" w:pos="827"/>
                <w:tab w:val="left" w:pos="828"/>
              </w:tabs>
              <w:ind w:left="0" w:right="104"/>
              <w:jc w:val="both"/>
              <w:rPr>
                <w:rFonts w:ascii="Arial" w:hAnsi="Arial" w:cs="Arial"/>
                <w:sz w:val="18"/>
              </w:rPr>
            </w:pPr>
            <w:r>
              <w:rPr>
                <w:rFonts w:ascii="Arial" w:hAnsi="Arial" w:cs="Arial"/>
                <w:sz w:val="18"/>
              </w:rPr>
              <w:t xml:space="preserve">- odgovori na pitanja u anketnom upitniku te </w:t>
            </w:r>
            <w:proofErr w:type="spellStart"/>
            <w:r w:rsidR="0027006F" w:rsidRPr="00EF064B">
              <w:rPr>
                <w:rFonts w:ascii="Arial" w:hAnsi="Arial" w:cs="Arial"/>
                <w:sz w:val="18"/>
              </w:rPr>
              <w:t>sociodemografski</w:t>
            </w:r>
            <w:proofErr w:type="spellEnd"/>
            <w:r w:rsidR="0027006F" w:rsidRPr="00EF064B">
              <w:rPr>
                <w:rFonts w:ascii="Arial" w:hAnsi="Arial" w:cs="Arial"/>
                <w:sz w:val="18"/>
              </w:rPr>
              <w:t xml:space="preserve"> podaci </w:t>
            </w:r>
            <w:r>
              <w:rPr>
                <w:rFonts w:ascii="Arial" w:hAnsi="Arial" w:cs="Arial"/>
                <w:sz w:val="18"/>
              </w:rPr>
              <w:t xml:space="preserve">kao dio anketnog upitnika (pitanje </w:t>
            </w:r>
            <w:r w:rsidR="0027006F" w:rsidRPr="00173D6E">
              <w:rPr>
                <w:rFonts w:ascii="Arial" w:hAnsi="Arial" w:cs="Arial"/>
                <w:sz w:val="18"/>
              </w:rPr>
              <w:t xml:space="preserve">o </w:t>
            </w:r>
            <w:r w:rsidR="00173D6E" w:rsidRPr="00173D6E">
              <w:rPr>
                <w:rFonts w:ascii="Arial" w:hAnsi="Arial" w:cs="Arial"/>
                <w:sz w:val="18"/>
              </w:rPr>
              <w:t xml:space="preserve">godini rođenja, </w:t>
            </w:r>
            <w:r w:rsidR="0027006F" w:rsidRPr="00173D6E">
              <w:rPr>
                <w:rFonts w:ascii="Arial" w:hAnsi="Arial" w:cs="Arial"/>
                <w:sz w:val="18"/>
              </w:rPr>
              <w:t>spolu</w:t>
            </w:r>
            <w:r w:rsidR="00173D6E" w:rsidRPr="00173D6E">
              <w:rPr>
                <w:rFonts w:ascii="Arial" w:hAnsi="Arial" w:cs="Arial"/>
                <w:sz w:val="18"/>
              </w:rPr>
              <w:t>/rodu</w:t>
            </w:r>
            <w:r w:rsidR="0027006F" w:rsidRPr="00173D6E">
              <w:rPr>
                <w:rFonts w:ascii="Arial" w:hAnsi="Arial" w:cs="Arial"/>
                <w:sz w:val="18"/>
              </w:rPr>
              <w:t xml:space="preserve">, </w:t>
            </w:r>
            <w:r w:rsidR="00173D6E" w:rsidRPr="00173D6E">
              <w:rPr>
                <w:rFonts w:ascii="Arial" w:hAnsi="Arial" w:cs="Arial"/>
                <w:sz w:val="18"/>
              </w:rPr>
              <w:t xml:space="preserve">nazivu fakulteta, upisanoj godini studija, etnicitetu, vjeroispovijesti, političkom opredjeljenju, procijenjenom socioekonomskom statusu te </w:t>
            </w:r>
            <w:r w:rsidR="0027006F" w:rsidRPr="00173D6E">
              <w:rPr>
                <w:rFonts w:ascii="Arial" w:hAnsi="Arial" w:cs="Arial"/>
                <w:sz w:val="18"/>
              </w:rPr>
              <w:t>veličini mjesta stanovanja</w:t>
            </w:r>
            <w:r w:rsidR="00B764F3" w:rsidRPr="00173D6E">
              <w:rPr>
                <w:rFonts w:ascii="Arial" w:hAnsi="Arial" w:cs="Arial"/>
                <w:sz w:val="18"/>
              </w:rPr>
              <w:t>).</w:t>
            </w:r>
          </w:p>
          <w:p w14:paraId="53F1F453" w14:textId="77777777" w:rsidR="00B764F3" w:rsidRDefault="00B764F3" w:rsidP="00B764F3">
            <w:pPr>
              <w:pStyle w:val="TableParagraph"/>
              <w:tabs>
                <w:tab w:val="left" w:pos="827"/>
                <w:tab w:val="left" w:pos="828"/>
              </w:tabs>
              <w:ind w:left="0" w:right="104"/>
              <w:jc w:val="both"/>
              <w:rPr>
                <w:rFonts w:ascii="Arial" w:hAnsi="Arial" w:cs="Arial"/>
                <w:sz w:val="18"/>
                <w:highlight w:val="cyan"/>
              </w:rPr>
            </w:pPr>
          </w:p>
          <w:p w14:paraId="085C32D8" w14:textId="25FD50FF" w:rsidR="00B764F3" w:rsidRPr="00B764F3" w:rsidRDefault="0027006F" w:rsidP="00B764F3">
            <w:pPr>
              <w:pStyle w:val="TableParagraph"/>
              <w:tabs>
                <w:tab w:val="left" w:pos="827"/>
                <w:tab w:val="left" w:pos="828"/>
              </w:tabs>
              <w:ind w:left="0" w:right="104"/>
              <w:jc w:val="both"/>
              <w:rPr>
                <w:rFonts w:ascii="Arial" w:hAnsi="Arial" w:cs="Arial"/>
                <w:sz w:val="18"/>
              </w:rPr>
            </w:pPr>
            <w:r w:rsidRPr="00EF064B">
              <w:rPr>
                <w:rFonts w:ascii="Arial" w:hAnsi="Arial" w:cs="Arial"/>
                <w:sz w:val="18"/>
              </w:rPr>
              <w:t xml:space="preserve">Podaci </w:t>
            </w:r>
            <w:r w:rsidR="001B747D">
              <w:rPr>
                <w:rFonts w:ascii="Arial" w:hAnsi="Arial" w:cs="Arial"/>
                <w:sz w:val="18"/>
              </w:rPr>
              <w:t xml:space="preserve">će se pretežno čuvati u elektroničkom obliku, izuzev </w:t>
            </w:r>
            <w:r w:rsidRPr="00EF064B">
              <w:rPr>
                <w:rFonts w:ascii="Arial" w:hAnsi="Arial" w:cs="Arial"/>
                <w:sz w:val="18"/>
              </w:rPr>
              <w:t>anketni</w:t>
            </w:r>
            <w:r w:rsidR="001B747D">
              <w:rPr>
                <w:rFonts w:ascii="Arial" w:hAnsi="Arial" w:cs="Arial"/>
                <w:sz w:val="18"/>
              </w:rPr>
              <w:t>h upitnika koji će se</w:t>
            </w:r>
            <w:r w:rsidRPr="00EF064B">
              <w:rPr>
                <w:rFonts w:ascii="Arial" w:hAnsi="Arial" w:cs="Arial"/>
                <w:sz w:val="18"/>
              </w:rPr>
              <w:t xml:space="preserve"> </w:t>
            </w:r>
            <w:r w:rsidR="001B747D">
              <w:rPr>
                <w:rFonts w:ascii="Arial" w:hAnsi="Arial" w:cs="Arial"/>
                <w:sz w:val="18"/>
              </w:rPr>
              <w:t>čuvati</w:t>
            </w:r>
            <w:r w:rsidRPr="00EF064B">
              <w:rPr>
                <w:rFonts w:ascii="Arial" w:hAnsi="Arial" w:cs="Arial"/>
                <w:sz w:val="18"/>
              </w:rPr>
              <w:t xml:space="preserve"> u fizičkom obliku u prostorijama Katedre za društvene i humanističke znanosti u medicini Medicinskog fakulteta </w:t>
            </w:r>
            <w:r w:rsidR="000E4CF4">
              <w:rPr>
                <w:rFonts w:ascii="Arial" w:hAnsi="Arial" w:cs="Arial"/>
                <w:sz w:val="18"/>
              </w:rPr>
              <w:t xml:space="preserve">Sveučilišta u Rijeci </w:t>
            </w:r>
            <w:r w:rsidRPr="00EF064B">
              <w:rPr>
                <w:rFonts w:ascii="Arial" w:hAnsi="Arial" w:cs="Arial"/>
                <w:sz w:val="18"/>
              </w:rPr>
              <w:t>te u .</w:t>
            </w:r>
            <w:proofErr w:type="spellStart"/>
            <w:r w:rsidRPr="00EF064B">
              <w:rPr>
                <w:rFonts w:ascii="Arial" w:hAnsi="Arial" w:cs="Arial"/>
                <w:sz w:val="18"/>
              </w:rPr>
              <w:t>xlsx</w:t>
            </w:r>
            <w:proofErr w:type="spellEnd"/>
            <w:r w:rsidRPr="00EF064B">
              <w:rPr>
                <w:rFonts w:ascii="Arial" w:hAnsi="Arial" w:cs="Arial"/>
                <w:sz w:val="18"/>
              </w:rPr>
              <w:t xml:space="preserve"> formatu (nakon unosa podataka u elektronički oblik). U ovoj fazi prikupljat će se i meta</w:t>
            </w:r>
            <w:r w:rsidR="00B159E6">
              <w:rPr>
                <w:rFonts w:ascii="Arial" w:hAnsi="Arial" w:cs="Arial"/>
                <w:sz w:val="18"/>
              </w:rPr>
              <w:t xml:space="preserve"> </w:t>
            </w:r>
            <w:r w:rsidRPr="00EF064B">
              <w:rPr>
                <w:rFonts w:ascii="Arial" w:hAnsi="Arial" w:cs="Arial"/>
                <w:sz w:val="18"/>
              </w:rPr>
              <w:t>podaci kao što je mjesto i vrijeme provođenja istraživanja, broj ispitanika, eventualne poteškoće prilikom provođenja i slično.</w:t>
            </w:r>
            <w:r w:rsidR="00B764F3">
              <w:rPr>
                <w:rFonts w:ascii="Arial" w:hAnsi="Arial" w:cs="Arial"/>
                <w:sz w:val="18"/>
              </w:rPr>
              <w:t xml:space="preserve"> Mjerni instrument (anketni upitnik) i sve njegove „radne“ verzije čuvaju se u elektroničkoj verziji, na računalu jedne od suradnica na projektu. </w:t>
            </w:r>
          </w:p>
          <w:p w14:paraId="67951AF0" w14:textId="4973C469" w:rsidR="00523EDE" w:rsidRDefault="0024237D" w:rsidP="00B764F3">
            <w:pPr>
              <w:pStyle w:val="TableParagraph"/>
              <w:tabs>
                <w:tab w:val="left" w:pos="827"/>
                <w:tab w:val="left" w:pos="828"/>
              </w:tabs>
              <w:ind w:left="0" w:right="104"/>
              <w:jc w:val="both"/>
              <w:rPr>
                <w:rFonts w:ascii="Arial" w:hAnsi="Arial" w:cs="Arial"/>
                <w:sz w:val="18"/>
              </w:rPr>
            </w:pPr>
            <w:r w:rsidRPr="00B159E6">
              <w:rPr>
                <w:rFonts w:ascii="Arial" w:hAnsi="Arial" w:cs="Arial"/>
                <w:sz w:val="18"/>
              </w:rPr>
              <w:t>Očekuje se da će datoteke</w:t>
            </w:r>
            <w:r w:rsidR="00DE157B" w:rsidRPr="00B159E6">
              <w:rPr>
                <w:rFonts w:ascii="Arial" w:hAnsi="Arial" w:cs="Arial"/>
                <w:sz w:val="18"/>
              </w:rPr>
              <w:t xml:space="preserve"> .</w:t>
            </w:r>
            <w:proofErr w:type="spellStart"/>
            <w:r w:rsidR="00DE157B" w:rsidRPr="00B159E6">
              <w:rPr>
                <w:rFonts w:ascii="Arial" w:hAnsi="Arial" w:cs="Arial"/>
                <w:sz w:val="18"/>
              </w:rPr>
              <w:t>xlsx</w:t>
            </w:r>
            <w:proofErr w:type="spellEnd"/>
            <w:r w:rsidR="00DE157B" w:rsidRPr="00B159E6">
              <w:rPr>
                <w:rFonts w:ascii="Arial" w:hAnsi="Arial" w:cs="Arial"/>
                <w:sz w:val="18"/>
              </w:rPr>
              <w:t xml:space="preserve"> formata biti veličine približno po 300KB, .</w:t>
            </w:r>
            <w:proofErr w:type="spellStart"/>
            <w:r w:rsidR="00DE157B" w:rsidRPr="00B159E6">
              <w:rPr>
                <w:rFonts w:ascii="Arial" w:hAnsi="Arial" w:cs="Arial"/>
                <w:sz w:val="18"/>
              </w:rPr>
              <w:t>docx</w:t>
            </w:r>
            <w:proofErr w:type="spellEnd"/>
            <w:r w:rsidR="00DE157B" w:rsidRPr="00B159E6">
              <w:rPr>
                <w:rFonts w:ascii="Arial" w:hAnsi="Arial" w:cs="Arial"/>
                <w:sz w:val="18"/>
              </w:rPr>
              <w:t xml:space="preserve"> formata približno po 20 KB</w:t>
            </w:r>
            <w:r w:rsidR="00EF064B" w:rsidRPr="00B159E6">
              <w:rPr>
                <w:rFonts w:ascii="Arial" w:hAnsi="Arial" w:cs="Arial"/>
                <w:sz w:val="18"/>
              </w:rPr>
              <w:t>.</w:t>
            </w:r>
          </w:p>
          <w:p w14:paraId="7942D97E" w14:textId="149E9F74" w:rsidR="002C3F35" w:rsidRDefault="002C3F35" w:rsidP="00B764F3">
            <w:pPr>
              <w:pStyle w:val="TableParagraph"/>
              <w:tabs>
                <w:tab w:val="left" w:pos="827"/>
                <w:tab w:val="left" w:pos="828"/>
              </w:tabs>
              <w:ind w:left="0" w:right="104"/>
              <w:jc w:val="both"/>
              <w:rPr>
                <w:rFonts w:ascii="Arial" w:hAnsi="Arial" w:cs="Arial"/>
                <w:sz w:val="18"/>
              </w:rPr>
            </w:pPr>
          </w:p>
          <w:p w14:paraId="2457CF2D" w14:textId="36F674F2" w:rsidR="002C3F35" w:rsidRPr="00B159E6" w:rsidRDefault="002C3F35" w:rsidP="00B764F3">
            <w:pPr>
              <w:pStyle w:val="TableParagraph"/>
              <w:tabs>
                <w:tab w:val="left" w:pos="827"/>
                <w:tab w:val="left" w:pos="828"/>
              </w:tabs>
              <w:ind w:left="0" w:right="104"/>
              <w:jc w:val="both"/>
              <w:rPr>
                <w:rFonts w:ascii="Arial" w:hAnsi="Arial" w:cs="Arial"/>
                <w:sz w:val="18"/>
              </w:rPr>
            </w:pPr>
            <w:r>
              <w:rPr>
                <w:rFonts w:ascii="Arial" w:hAnsi="Arial" w:cs="Arial"/>
                <w:sz w:val="18"/>
              </w:rPr>
              <w:t xml:space="preserve">Podaci u fizičkom, tiskanom obliku bit će čuvani u arhivskoj kutiji, razvrstani s obzirom na studijski program, godinu studija i datum prikupljanja podataka (u slučaju više grupa na istoj studijskoj godini). Pojedini skup podataka bit će odvojen od ostalih, s naznačenim prethodno spomenutim meta podacima. Podaci u elektroničkom obliku bit će pohranjeni elektronički u zasebne mape i imenovani na način npr. </w:t>
            </w:r>
            <w:proofErr w:type="spellStart"/>
            <w:r>
              <w:rPr>
                <w:rFonts w:ascii="Arial" w:hAnsi="Arial" w:cs="Arial"/>
                <w:sz w:val="18"/>
              </w:rPr>
              <w:t>EUROBIOMED_naziv</w:t>
            </w:r>
            <w:proofErr w:type="spellEnd"/>
            <w:r>
              <w:rPr>
                <w:rFonts w:ascii="Arial" w:hAnsi="Arial" w:cs="Arial"/>
                <w:sz w:val="18"/>
              </w:rPr>
              <w:t xml:space="preserve"> </w:t>
            </w:r>
            <w:proofErr w:type="spellStart"/>
            <w:r>
              <w:rPr>
                <w:rFonts w:ascii="Arial" w:hAnsi="Arial" w:cs="Arial"/>
                <w:sz w:val="18"/>
              </w:rPr>
              <w:t>dokumenta_datum</w:t>
            </w:r>
            <w:proofErr w:type="spellEnd"/>
            <w:r>
              <w:rPr>
                <w:rFonts w:ascii="Arial" w:hAnsi="Arial" w:cs="Arial"/>
                <w:sz w:val="18"/>
              </w:rPr>
              <w:t xml:space="preserve"> pohrane/preoblikovanja, uz navođenje inicijala člana projektne skupine u slučaju unošenja pojedinačnih izmjena u dokument.</w:t>
            </w:r>
          </w:p>
          <w:p w14:paraId="49A46BAE" w14:textId="77777777" w:rsidR="00173D6E" w:rsidRDefault="00173D6E" w:rsidP="00B764F3">
            <w:pPr>
              <w:pStyle w:val="TableParagraph"/>
              <w:tabs>
                <w:tab w:val="left" w:pos="827"/>
                <w:tab w:val="left" w:pos="828"/>
              </w:tabs>
              <w:ind w:left="0" w:right="104"/>
              <w:jc w:val="both"/>
              <w:rPr>
                <w:rFonts w:ascii="Arial" w:hAnsi="Arial" w:cs="Arial"/>
                <w:sz w:val="18"/>
                <w:highlight w:val="cyan"/>
              </w:rPr>
            </w:pPr>
          </w:p>
          <w:p w14:paraId="35A18608" w14:textId="6E70125C" w:rsidR="00523EDE" w:rsidRPr="00425421" w:rsidRDefault="00B764F3" w:rsidP="00B764F3">
            <w:pPr>
              <w:pStyle w:val="TableParagraph"/>
              <w:tabs>
                <w:tab w:val="left" w:pos="827"/>
                <w:tab w:val="left" w:pos="828"/>
              </w:tabs>
              <w:ind w:left="0" w:right="104"/>
              <w:jc w:val="both"/>
              <w:rPr>
                <w:rFonts w:ascii="Arial" w:hAnsi="Arial" w:cs="Arial"/>
                <w:sz w:val="18"/>
                <w:highlight w:val="cyan"/>
              </w:rPr>
            </w:pPr>
            <w:r w:rsidRPr="00B764F3">
              <w:rPr>
                <w:rFonts w:ascii="Arial" w:hAnsi="Arial" w:cs="Arial"/>
                <w:sz w:val="18"/>
              </w:rPr>
              <w:t xml:space="preserve">Očekujemo da ćemo stvoriti podatke o </w:t>
            </w:r>
            <w:r w:rsidR="00523EDE" w:rsidRPr="00B764F3">
              <w:rPr>
                <w:rFonts w:ascii="Arial" w:hAnsi="Arial" w:cs="Arial"/>
                <w:sz w:val="18"/>
              </w:rPr>
              <w:t>sličnosti</w:t>
            </w:r>
            <w:r w:rsidRPr="00B764F3">
              <w:rPr>
                <w:rFonts w:ascii="Arial" w:hAnsi="Arial" w:cs="Arial"/>
                <w:sz w:val="18"/>
              </w:rPr>
              <w:t>ma i razlikama</w:t>
            </w:r>
            <w:r w:rsidR="00523EDE" w:rsidRPr="00B764F3">
              <w:rPr>
                <w:rFonts w:ascii="Arial" w:hAnsi="Arial" w:cs="Arial"/>
                <w:sz w:val="18"/>
              </w:rPr>
              <w:t xml:space="preserve"> među bioetičkim tradicijama </w:t>
            </w:r>
            <w:proofErr w:type="spellStart"/>
            <w:r w:rsidR="00523EDE" w:rsidRPr="00B764F3">
              <w:rPr>
                <w:rFonts w:ascii="Arial" w:hAnsi="Arial" w:cs="Arial"/>
                <w:sz w:val="18"/>
              </w:rPr>
              <w:t>Euromediterana</w:t>
            </w:r>
            <w:proofErr w:type="spellEnd"/>
            <w:r w:rsidR="00B159E6">
              <w:rPr>
                <w:rFonts w:ascii="Arial" w:hAnsi="Arial" w:cs="Arial"/>
                <w:sz w:val="18"/>
              </w:rPr>
              <w:t xml:space="preserve"> te</w:t>
            </w:r>
            <w:r w:rsidR="00523EDE" w:rsidRPr="00B764F3">
              <w:rPr>
                <w:rFonts w:ascii="Arial" w:hAnsi="Arial" w:cs="Arial"/>
                <w:sz w:val="18"/>
              </w:rPr>
              <w:t xml:space="preserve"> analizirani</w:t>
            </w:r>
            <w:r w:rsidRPr="00B764F3">
              <w:rPr>
                <w:rFonts w:ascii="Arial" w:hAnsi="Arial" w:cs="Arial"/>
                <w:sz w:val="18"/>
              </w:rPr>
              <w:t>m</w:t>
            </w:r>
            <w:r w:rsidR="00523EDE" w:rsidRPr="00B764F3">
              <w:rPr>
                <w:rFonts w:ascii="Arial" w:hAnsi="Arial" w:cs="Arial"/>
                <w:sz w:val="18"/>
              </w:rPr>
              <w:t xml:space="preserve"> stavovi</w:t>
            </w:r>
            <w:r w:rsidRPr="00B764F3">
              <w:rPr>
                <w:rFonts w:ascii="Arial" w:hAnsi="Arial" w:cs="Arial"/>
                <w:sz w:val="18"/>
              </w:rPr>
              <w:t>ma</w:t>
            </w:r>
            <w:r w:rsidR="00523EDE" w:rsidRPr="00B764F3">
              <w:rPr>
                <w:rFonts w:ascii="Arial" w:hAnsi="Arial" w:cs="Arial"/>
                <w:sz w:val="18"/>
              </w:rPr>
              <w:t xml:space="preserve"> o bioetičkim standardima u odabranim zem</w:t>
            </w:r>
            <w:r w:rsidRPr="00B764F3">
              <w:rPr>
                <w:rFonts w:ascii="Arial" w:hAnsi="Arial" w:cs="Arial"/>
                <w:sz w:val="18"/>
              </w:rPr>
              <w:t xml:space="preserve">ljama </w:t>
            </w:r>
            <w:proofErr w:type="spellStart"/>
            <w:r w:rsidRPr="00B764F3">
              <w:rPr>
                <w:rFonts w:ascii="Arial" w:hAnsi="Arial" w:cs="Arial"/>
                <w:sz w:val="18"/>
              </w:rPr>
              <w:t>Euromediterana</w:t>
            </w:r>
            <w:proofErr w:type="spellEnd"/>
            <w:r w:rsidRPr="00B764F3">
              <w:rPr>
                <w:rFonts w:ascii="Arial" w:hAnsi="Arial" w:cs="Arial"/>
                <w:sz w:val="18"/>
              </w:rPr>
              <w:t xml:space="preserve"> </w:t>
            </w:r>
            <w:r w:rsidR="00B159E6">
              <w:rPr>
                <w:rFonts w:ascii="Arial" w:hAnsi="Arial" w:cs="Arial"/>
                <w:sz w:val="18"/>
              </w:rPr>
              <w:t>kao i izraditi</w:t>
            </w:r>
            <w:r w:rsidRPr="00B764F3">
              <w:rPr>
                <w:rFonts w:ascii="Arial" w:hAnsi="Arial" w:cs="Arial"/>
                <w:sz w:val="18"/>
              </w:rPr>
              <w:t xml:space="preserve"> zajedničku povelju bioetičkih standarda.</w:t>
            </w:r>
            <w:r w:rsidR="00523EDE" w:rsidRPr="00B764F3">
              <w:rPr>
                <w:rFonts w:ascii="Arial" w:hAnsi="Arial" w:cs="Arial"/>
                <w:sz w:val="18"/>
              </w:rPr>
              <w:t xml:space="preserve"> </w:t>
            </w:r>
            <w:r w:rsidRPr="00B764F3">
              <w:rPr>
                <w:rFonts w:ascii="Arial" w:hAnsi="Arial" w:cs="Arial"/>
                <w:sz w:val="18"/>
              </w:rPr>
              <w:t>Navedeni podaci/rezultati i baze podataka bit će dostupni na mrežnoj stranici</w:t>
            </w:r>
            <w:r w:rsidR="00523EDE" w:rsidRPr="00B764F3">
              <w:rPr>
                <w:rFonts w:ascii="Arial" w:hAnsi="Arial" w:cs="Arial"/>
                <w:sz w:val="18"/>
              </w:rPr>
              <w:t>.</w:t>
            </w:r>
          </w:p>
        </w:tc>
      </w:tr>
      <w:tr w:rsidR="004B374A" w:rsidRPr="00262C66" w14:paraId="5F223B8E" w14:textId="77777777" w:rsidTr="00262C66">
        <w:trPr>
          <w:trHeight w:val="1677"/>
        </w:trPr>
        <w:tc>
          <w:tcPr>
            <w:tcW w:w="423" w:type="dxa"/>
          </w:tcPr>
          <w:p w14:paraId="57A16787" w14:textId="77777777"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7864602B" w14:textId="7875AD3F" w:rsidR="001B747D" w:rsidRDefault="00B159E6" w:rsidP="00B159E6">
            <w:pPr>
              <w:pStyle w:val="TableParagraph"/>
              <w:ind w:left="0"/>
              <w:jc w:val="both"/>
              <w:rPr>
                <w:rFonts w:ascii="Arial" w:hAnsi="Arial" w:cs="Arial"/>
                <w:sz w:val="18"/>
              </w:rPr>
            </w:pPr>
            <w:r>
              <w:rPr>
                <w:rFonts w:ascii="Arial" w:hAnsi="Arial" w:cs="Arial"/>
                <w:sz w:val="18"/>
              </w:rPr>
              <w:t xml:space="preserve">Istraživanje se sastoji od nekoliko faza: </w:t>
            </w:r>
            <w:r w:rsidRPr="00B159E6">
              <w:rPr>
                <w:rFonts w:ascii="Arial" w:hAnsi="Arial" w:cs="Arial"/>
                <w:sz w:val="18"/>
              </w:rPr>
              <w:t>izrada teorijskog okvira pomoću „desk“ metode (analiza sadržaja) i dobivanje istraživačkih podataka pomoću kvalitativnog (intervjui) i kvantitativnog empirijskog istraživanja (anketa)</w:t>
            </w:r>
            <w:r>
              <w:rPr>
                <w:rFonts w:ascii="Arial" w:hAnsi="Arial" w:cs="Arial"/>
                <w:sz w:val="18"/>
              </w:rPr>
              <w:t>.</w:t>
            </w:r>
          </w:p>
          <w:p w14:paraId="3AC15935" w14:textId="77777777" w:rsidR="00B159E6" w:rsidRDefault="00B159E6" w:rsidP="00B764F3">
            <w:pPr>
              <w:pStyle w:val="TableParagraph"/>
              <w:jc w:val="both"/>
              <w:rPr>
                <w:rFonts w:ascii="Arial" w:hAnsi="Arial" w:cs="Arial"/>
                <w:sz w:val="18"/>
              </w:rPr>
            </w:pPr>
          </w:p>
          <w:p w14:paraId="6BCF9779" w14:textId="6EB48804" w:rsidR="0072637D" w:rsidRDefault="0027006F" w:rsidP="00B764F3">
            <w:pPr>
              <w:pStyle w:val="TableParagraph"/>
              <w:ind w:left="0"/>
              <w:jc w:val="both"/>
              <w:rPr>
                <w:rFonts w:ascii="Arial" w:hAnsi="Arial" w:cs="Arial"/>
                <w:sz w:val="18"/>
              </w:rPr>
            </w:pPr>
            <w:r w:rsidRPr="0027006F">
              <w:rPr>
                <w:rFonts w:ascii="Arial" w:hAnsi="Arial" w:cs="Arial"/>
                <w:sz w:val="18"/>
              </w:rPr>
              <w:t xml:space="preserve">U prvom projektnom razdoblju prikupljani su istraživački podaci kroz pregled relevantne, prethodno objavljene literature temeljem ključnih bioetičkih pojmova, s glavnim ciljem analize sličnosti i razlike bioetičkih tradicija i njihovih razvojnih putova na europskom Sredozemlju. U fokusu su bile monografije, udžbenici i članci iz bioetike i/ili medicinske etike odnosno okolišne etike u Španjolskoj, Italiji, Hrvatskoj, Grčkoj i dr., odabrane prema određenom selekcijskom obrascu (ključne riječi, naslov i dr.). </w:t>
            </w:r>
            <w:r w:rsidRPr="0072637D">
              <w:rPr>
                <w:rFonts w:ascii="Arial" w:hAnsi="Arial" w:cs="Arial"/>
                <w:sz w:val="18"/>
              </w:rPr>
              <w:t xml:space="preserve">U metodološkom pogledu tim </w:t>
            </w:r>
            <w:r>
              <w:rPr>
                <w:rFonts w:ascii="Arial" w:hAnsi="Arial" w:cs="Arial"/>
                <w:sz w:val="18"/>
              </w:rPr>
              <w:t>smo publikacijama pristupili</w:t>
            </w:r>
            <w:r w:rsidRPr="0072637D">
              <w:rPr>
                <w:rFonts w:ascii="Arial" w:hAnsi="Arial" w:cs="Arial"/>
                <w:sz w:val="18"/>
              </w:rPr>
              <w:t xml:space="preserve"> paralelno historijski i problemski.</w:t>
            </w:r>
            <w:r>
              <w:rPr>
                <w:rFonts w:ascii="Arial" w:hAnsi="Arial" w:cs="Arial"/>
                <w:sz w:val="18"/>
              </w:rPr>
              <w:t xml:space="preserve"> </w:t>
            </w:r>
            <w:r w:rsidRPr="0027006F">
              <w:rPr>
                <w:rFonts w:ascii="Arial" w:hAnsi="Arial" w:cs="Arial"/>
                <w:sz w:val="18"/>
              </w:rPr>
              <w:t>U analizu su uključivane npr. misli, rečenice, dijelove rečenica, određene riječi.</w:t>
            </w:r>
            <w:r w:rsidR="00B764F3">
              <w:rPr>
                <w:rFonts w:ascii="Arial" w:hAnsi="Arial" w:cs="Arial"/>
                <w:sz w:val="18"/>
              </w:rPr>
              <w:t xml:space="preserve"> </w:t>
            </w:r>
            <w:r>
              <w:rPr>
                <w:rFonts w:ascii="Arial" w:hAnsi="Arial" w:cs="Arial"/>
                <w:sz w:val="18"/>
              </w:rPr>
              <w:t xml:space="preserve">Primijenjena je </w:t>
            </w:r>
            <w:r w:rsidR="0072637D" w:rsidRPr="0072637D">
              <w:rPr>
                <w:rFonts w:ascii="Arial" w:hAnsi="Arial" w:cs="Arial"/>
                <w:sz w:val="18"/>
              </w:rPr>
              <w:t>metoda kritičke usporedne analize objavljenih tekstova</w:t>
            </w:r>
            <w:r>
              <w:rPr>
                <w:rFonts w:ascii="Arial" w:hAnsi="Arial" w:cs="Arial"/>
                <w:sz w:val="18"/>
              </w:rPr>
              <w:t xml:space="preserve"> o povijesti bioetike te učinjena</w:t>
            </w:r>
            <w:r w:rsidR="0072637D" w:rsidRPr="0072637D">
              <w:rPr>
                <w:rFonts w:ascii="Arial" w:hAnsi="Arial" w:cs="Arial"/>
                <w:sz w:val="18"/>
              </w:rPr>
              <w:t xml:space="preserve"> usporedba postojećih ideja i spoznaja, kao preduvjet rasprave na načelima integrativno-bioetičkog </w:t>
            </w:r>
            <w:proofErr w:type="spellStart"/>
            <w:r w:rsidR="0072637D" w:rsidRPr="0072637D">
              <w:rPr>
                <w:rFonts w:ascii="Arial" w:hAnsi="Arial" w:cs="Arial"/>
                <w:sz w:val="18"/>
              </w:rPr>
              <w:t>pluriperspektivizma</w:t>
            </w:r>
            <w:proofErr w:type="spellEnd"/>
            <w:r w:rsidR="0072637D" w:rsidRPr="0072637D">
              <w:rPr>
                <w:rFonts w:ascii="Arial" w:hAnsi="Arial" w:cs="Arial"/>
                <w:sz w:val="18"/>
              </w:rPr>
              <w:t xml:space="preserve"> (uključenost i integriranost doprinosa različitih relevantnih pogleda i eksper</w:t>
            </w:r>
            <w:r>
              <w:rPr>
                <w:rFonts w:ascii="Arial" w:hAnsi="Arial" w:cs="Arial"/>
                <w:sz w:val="18"/>
              </w:rPr>
              <w:t>ata). Rezultat spomenutog je</w:t>
            </w:r>
            <w:r w:rsidR="0072637D" w:rsidRPr="0072637D">
              <w:rPr>
                <w:rFonts w:ascii="Arial" w:hAnsi="Arial" w:cs="Arial"/>
                <w:sz w:val="18"/>
              </w:rPr>
              <w:t xml:space="preserve"> „pregled sličnosti i razlika“ prema ljudskom zdravlju, okolišu, životinjama i biljkama među najzastupljenijim tradicijama </w:t>
            </w:r>
            <w:proofErr w:type="spellStart"/>
            <w:r w:rsidR="0072637D" w:rsidRPr="0072637D">
              <w:rPr>
                <w:rFonts w:ascii="Arial" w:hAnsi="Arial" w:cs="Arial"/>
                <w:sz w:val="18"/>
              </w:rPr>
              <w:t>Euromediterana</w:t>
            </w:r>
            <w:proofErr w:type="spellEnd"/>
            <w:r w:rsidR="0072637D" w:rsidRPr="0072637D">
              <w:rPr>
                <w:rFonts w:ascii="Arial" w:hAnsi="Arial" w:cs="Arial"/>
                <w:sz w:val="18"/>
              </w:rPr>
              <w:t>.</w:t>
            </w:r>
          </w:p>
          <w:p w14:paraId="255A060E" w14:textId="54174DB4" w:rsidR="0072637D" w:rsidRDefault="0027006F" w:rsidP="00B159E6">
            <w:pPr>
              <w:pStyle w:val="TableParagraph"/>
              <w:ind w:left="0"/>
              <w:jc w:val="both"/>
              <w:rPr>
                <w:rFonts w:ascii="Arial" w:hAnsi="Arial" w:cs="Arial"/>
                <w:sz w:val="18"/>
              </w:rPr>
            </w:pPr>
            <w:r>
              <w:rPr>
                <w:rFonts w:ascii="Arial" w:hAnsi="Arial" w:cs="Arial"/>
                <w:sz w:val="18"/>
              </w:rPr>
              <w:t xml:space="preserve">Kvaliteta je bila osigurana kroz </w:t>
            </w:r>
            <w:r w:rsidR="00B764F3">
              <w:rPr>
                <w:rFonts w:ascii="Arial" w:hAnsi="Arial" w:cs="Arial"/>
                <w:sz w:val="18"/>
              </w:rPr>
              <w:t xml:space="preserve">provedbu istraživanja od strane interdisciplinarnog </w:t>
            </w:r>
            <w:r>
              <w:rPr>
                <w:rFonts w:ascii="Arial" w:hAnsi="Arial" w:cs="Arial"/>
                <w:sz w:val="18"/>
              </w:rPr>
              <w:t>tim</w:t>
            </w:r>
            <w:r w:rsidR="00B764F3">
              <w:rPr>
                <w:rFonts w:ascii="Arial" w:hAnsi="Arial" w:cs="Arial"/>
                <w:sz w:val="18"/>
              </w:rPr>
              <w:t>a</w:t>
            </w:r>
            <w:r>
              <w:rPr>
                <w:rFonts w:ascii="Arial" w:hAnsi="Arial" w:cs="Arial"/>
                <w:sz w:val="18"/>
              </w:rPr>
              <w:t>, s prethodnim iskustvom korištenja spomenutih metoda analize.</w:t>
            </w:r>
          </w:p>
          <w:p w14:paraId="1D0CC5F0" w14:textId="77777777" w:rsidR="00B764F3" w:rsidRDefault="00B764F3" w:rsidP="00B764F3">
            <w:pPr>
              <w:pStyle w:val="TableParagraph"/>
              <w:jc w:val="both"/>
              <w:rPr>
                <w:rFonts w:ascii="Arial" w:hAnsi="Arial" w:cs="Arial"/>
                <w:sz w:val="18"/>
              </w:rPr>
            </w:pPr>
          </w:p>
          <w:p w14:paraId="50475661" w14:textId="77777777" w:rsidR="008B03A1" w:rsidRDefault="00A51000" w:rsidP="00B764F3">
            <w:pPr>
              <w:pStyle w:val="TableParagraph"/>
              <w:ind w:left="0"/>
              <w:jc w:val="both"/>
              <w:rPr>
                <w:rFonts w:ascii="Arial" w:hAnsi="Arial" w:cs="Arial"/>
                <w:sz w:val="18"/>
              </w:rPr>
            </w:pPr>
            <w:r w:rsidRPr="00425421">
              <w:rPr>
                <w:rFonts w:ascii="Arial" w:hAnsi="Arial" w:cs="Arial"/>
                <w:sz w:val="18"/>
              </w:rPr>
              <w:t xml:space="preserve">U </w:t>
            </w:r>
            <w:r w:rsidR="00425421" w:rsidRPr="00425421">
              <w:rPr>
                <w:rFonts w:ascii="Arial" w:hAnsi="Arial" w:cs="Arial"/>
                <w:sz w:val="18"/>
              </w:rPr>
              <w:t>drugom razdoblju</w:t>
            </w:r>
            <w:r w:rsidR="0027006F">
              <w:rPr>
                <w:rFonts w:ascii="Arial" w:hAnsi="Arial" w:cs="Arial"/>
                <w:sz w:val="18"/>
              </w:rPr>
              <w:t xml:space="preserve"> podaci se prikupljaju</w:t>
            </w:r>
            <w:r w:rsidRPr="00425421">
              <w:rPr>
                <w:rFonts w:ascii="Arial" w:hAnsi="Arial" w:cs="Arial"/>
                <w:sz w:val="18"/>
              </w:rPr>
              <w:t xml:space="preserve"> </w:t>
            </w:r>
            <w:r w:rsidR="00425421" w:rsidRPr="00425421">
              <w:rPr>
                <w:rFonts w:ascii="Arial" w:hAnsi="Arial" w:cs="Arial"/>
                <w:sz w:val="18"/>
              </w:rPr>
              <w:t xml:space="preserve">kroz </w:t>
            </w:r>
            <w:r w:rsidR="001B747D">
              <w:rPr>
                <w:rFonts w:ascii="Arial" w:hAnsi="Arial" w:cs="Arial"/>
                <w:sz w:val="18"/>
              </w:rPr>
              <w:t>intervjue, anketno istraživanje i analizu građe (foto-dokumentiranje</w:t>
            </w:r>
            <w:r w:rsidR="00B764F3">
              <w:rPr>
                <w:rFonts w:ascii="Arial" w:hAnsi="Arial" w:cs="Arial"/>
                <w:sz w:val="18"/>
              </w:rPr>
              <w:t>)</w:t>
            </w:r>
            <w:r w:rsidR="001B747D">
              <w:rPr>
                <w:rFonts w:ascii="Arial" w:hAnsi="Arial" w:cs="Arial"/>
                <w:sz w:val="18"/>
              </w:rPr>
              <w:t>.</w:t>
            </w:r>
            <w:r w:rsidR="00B764F3">
              <w:rPr>
                <w:rFonts w:ascii="Arial" w:hAnsi="Arial" w:cs="Arial"/>
                <w:sz w:val="18"/>
              </w:rPr>
              <w:t xml:space="preserve"> </w:t>
            </w:r>
          </w:p>
          <w:p w14:paraId="5DEE6CAB" w14:textId="76059C3A" w:rsidR="00B764F3" w:rsidRDefault="00F439F9" w:rsidP="00B764F3">
            <w:pPr>
              <w:pStyle w:val="TableParagraph"/>
              <w:ind w:left="0"/>
              <w:jc w:val="both"/>
              <w:rPr>
                <w:rFonts w:ascii="Arial" w:hAnsi="Arial" w:cs="Arial"/>
                <w:sz w:val="18"/>
              </w:rPr>
            </w:pPr>
            <w:r w:rsidRPr="008B03A1">
              <w:rPr>
                <w:rFonts w:ascii="Arial" w:hAnsi="Arial" w:cs="Arial"/>
                <w:color w:val="000000" w:themeColor="text1"/>
                <w:sz w:val="18"/>
              </w:rPr>
              <w:t xml:space="preserve">Intervjui su </w:t>
            </w:r>
            <w:proofErr w:type="spellStart"/>
            <w:r w:rsidRPr="008B03A1">
              <w:rPr>
                <w:rFonts w:ascii="Arial" w:hAnsi="Arial" w:cs="Arial"/>
                <w:color w:val="000000" w:themeColor="text1"/>
                <w:sz w:val="18"/>
              </w:rPr>
              <w:t>polustrukturirani</w:t>
            </w:r>
            <w:proofErr w:type="spellEnd"/>
            <w:r w:rsidRPr="008B03A1">
              <w:rPr>
                <w:rFonts w:ascii="Arial" w:hAnsi="Arial" w:cs="Arial"/>
                <w:color w:val="000000" w:themeColor="text1"/>
                <w:sz w:val="18"/>
              </w:rPr>
              <w:t xml:space="preserve"> i sastoje se od dijela koji propituje opću informiranost i stavove o pojmovima i protagonistima europske bioetike, kao i dio koji ostavlja intervjuiranima da sami sugeriraju pravce razvitka bioetike</w:t>
            </w:r>
            <w:r w:rsidR="000827E8" w:rsidRPr="008B03A1">
              <w:rPr>
                <w:rFonts w:ascii="Arial" w:hAnsi="Arial" w:cs="Arial"/>
                <w:color w:val="000000" w:themeColor="text1"/>
                <w:sz w:val="18"/>
              </w:rPr>
              <w:t xml:space="preserve"> i </w:t>
            </w:r>
            <w:r w:rsidRPr="008B03A1">
              <w:rPr>
                <w:rFonts w:ascii="Arial" w:hAnsi="Arial" w:cs="Arial"/>
                <w:color w:val="000000" w:themeColor="text1"/>
                <w:sz w:val="18"/>
              </w:rPr>
              <w:t>njene potencijale</w:t>
            </w:r>
            <w:r w:rsidR="008B03A1" w:rsidRPr="008B03A1">
              <w:rPr>
                <w:rFonts w:ascii="Arial" w:hAnsi="Arial" w:cs="Arial"/>
                <w:color w:val="000000" w:themeColor="text1"/>
                <w:sz w:val="18"/>
              </w:rPr>
              <w:t>. Sugo</w:t>
            </w:r>
            <w:r w:rsidR="000827E8" w:rsidRPr="008B03A1">
              <w:rPr>
                <w:rFonts w:ascii="Arial" w:hAnsi="Arial" w:cs="Arial"/>
                <w:color w:val="000000" w:themeColor="text1"/>
                <w:sz w:val="18"/>
              </w:rPr>
              <w:t xml:space="preserve">vornici i zdanja ključna za razvitak bioetike bit će i </w:t>
            </w:r>
            <w:proofErr w:type="spellStart"/>
            <w:r w:rsidR="000827E8" w:rsidRPr="008B03A1">
              <w:rPr>
                <w:rFonts w:ascii="Arial" w:hAnsi="Arial" w:cs="Arial"/>
                <w:color w:val="000000" w:themeColor="text1"/>
                <w:sz w:val="18"/>
              </w:rPr>
              <w:t>fotodokumentirani</w:t>
            </w:r>
            <w:proofErr w:type="spellEnd"/>
            <w:r w:rsidR="000827E8" w:rsidRPr="008B03A1">
              <w:rPr>
                <w:rFonts w:ascii="Arial" w:hAnsi="Arial" w:cs="Arial"/>
                <w:color w:val="000000" w:themeColor="text1"/>
                <w:sz w:val="18"/>
              </w:rPr>
              <w:t>.</w:t>
            </w:r>
          </w:p>
          <w:p w14:paraId="6B436EDC" w14:textId="77777777" w:rsidR="00173D6E" w:rsidRDefault="00B764F3" w:rsidP="00173D6E">
            <w:pPr>
              <w:pStyle w:val="TableParagraph"/>
              <w:ind w:left="0"/>
              <w:jc w:val="both"/>
              <w:rPr>
                <w:rFonts w:ascii="Arial" w:hAnsi="Arial" w:cs="Arial"/>
                <w:sz w:val="18"/>
              </w:rPr>
            </w:pPr>
            <w:r>
              <w:rPr>
                <w:rFonts w:ascii="Arial" w:hAnsi="Arial" w:cs="Arial"/>
                <w:sz w:val="18"/>
              </w:rPr>
              <w:t xml:space="preserve">Anketno istraživanje u </w:t>
            </w:r>
            <w:r w:rsidR="00981E12" w:rsidRPr="00425421">
              <w:rPr>
                <w:rFonts w:ascii="Arial" w:hAnsi="Arial" w:cs="Arial"/>
                <w:sz w:val="18"/>
              </w:rPr>
              <w:t>formi papir-olovka</w:t>
            </w:r>
            <w:r>
              <w:rPr>
                <w:rFonts w:ascii="Arial" w:hAnsi="Arial" w:cs="Arial"/>
                <w:sz w:val="18"/>
              </w:rPr>
              <w:t xml:space="preserve"> provodi se</w:t>
            </w:r>
            <w:r w:rsidR="00A51000" w:rsidRPr="00425421">
              <w:rPr>
                <w:rFonts w:ascii="Arial" w:hAnsi="Arial" w:cs="Arial"/>
                <w:sz w:val="18"/>
              </w:rPr>
              <w:t xml:space="preserve"> na </w:t>
            </w:r>
            <w:r w:rsidRPr="00B764F3">
              <w:rPr>
                <w:rFonts w:ascii="Arial" w:hAnsi="Arial" w:cs="Arial"/>
                <w:sz w:val="18"/>
              </w:rPr>
              <w:t xml:space="preserve">populaciji studenata filozofije, medicine, prava te teologije na sveučilištima u Hrvatskoj (u Rijeci, Zagrebu i Splitu), u Italiji (u </w:t>
            </w:r>
            <w:proofErr w:type="spellStart"/>
            <w:r w:rsidRPr="00B764F3">
              <w:rPr>
                <w:rFonts w:ascii="Arial" w:hAnsi="Arial" w:cs="Arial"/>
                <w:sz w:val="18"/>
              </w:rPr>
              <w:t>Messini</w:t>
            </w:r>
            <w:proofErr w:type="spellEnd"/>
            <w:r w:rsidRPr="00B764F3">
              <w:rPr>
                <w:rFonts w:ascii="Arial" w:hAnsi="Arial" w:cs="Arial"/>
                <w:sz w:val="18"/>
              </w:rPr>
              <w:t>), u Grčkoj (u Solunu)</w:t>
            </w:r>
            <w:r>
              <w:rPr>
                <w:rFonts w:ascii="Arial" w:hAnsi="Arial" w:cs="Arial"/>
                <w:sz w:val="18"/>
              </w:rPr>
              <w:t xml:space="preserve"> te u Španjolskoj (u Barceloni)</w:t>
            </w:r>
            <w:r w:rsidR="00A51000" w:rsidRPr="00425421">
              <w:rPr>
                <w:rFonts w:ascii="Arial" w:hAnsi="Arial" w:cs="Arial"/>
                <w:sz w:val="18"/>
              </w:rPr>
              <w:t>, uz prethodno traž</w:t>
            </w:r>
            <w:r w:rsidR="00425421">
              <w:rPr>
                <w:rFonts w:ascii="Arial" w:hAnsi="Arial" w:cs="Arial"/>
                <w:sz w:val="18"/>
              </w:rPr>
              <w:t xml:space="preserve">enje </w:t>
            </w:r>
            <w:r>
              <w:rPr>
                <w:rFonts w:ascii="Arial" w:hAnsi="Arial" w:cs="Arial"/>
                <w:sz w:val="18"/>
              </w:rPr>
              <w:t xml:space="preserve">odobrenja etičkog povjerenstva i uz informirani pristanak ispitanika. </w:t>
            </w:r>
            <w:r w:rsidR="00173D6E">
              <w:rPr>
                <w:rFonts w:ascii="Arial" w:hAnsi="Arial" w:cs="Arial"/>
                <w:sz w:val="18"/>
              </w:rPr>
              <w:t>Ova ciljana populacija izabrana je iz nekoliko razloga:</w:t>
            </w:r>
          </w:p>
          <w:p w14:paraId="1500DACC" w14:textId="77777777" w:rsidR="00173D6E" w:rsidRDefault="00173D6E" w:rsidP="00173D6E">
            <w:pPr>
              <w:pStyle w:val="TableParagraph"/>
              <w:ind w:left="0"/>
              <w:jc w:val="both"/>
              <w:rPr>
                <w:rFonts w:ascii="Arial" w:hAnsi="Arial" w:cs="Arial"/>
                <w:sz w:val="18"/>
              </w:rPr>
            </w:pPr>
            <w:r w:rsidRPr="00B764F3">
              <w:rPr>
                <w:rFonts w:ascii="Arial" w:hAnsi="Arial" w:cs="Arial"/>
                <w:sz w:val="18"/>
              </w:rPr>
              <w:t>-</w:t>
            </w:r>
            <w:r>
              <w:rPr>
                <w:rFonts w:ascii="Arial" w:hAnsi="Arial" w:cs="Arial"/>
                <w:sz w:val="18"/>
              </w:rPr>
              <w:t xml:space="preserve">  ujednačenost uzorka</w:t>
            </w:r>
            <w:r w:rsidRPr="00B764F3">
              <w:rPr>
                <w:rFonts w:ascii="Arial" w:hAnsi="Arial" w:cs="Arial"/>
                <w:sz w:val="18"/>
              </w:rPr>
              <w:t xml:space="preserve"> u različitim zemljama omogućuje j</w:t>
            </w:r>
            <w:r>
              <w:rPr>
                <w:rFonts w:ascii="Arial" w:hAnsi="Arial" w:cs="Arial"/>
                <w:sz w:val="18"/>
              </w:rPr>
              <w:t xml:space="preserve">asnu </w:t>
            </w:r>
            <w:proofErr w:type="spellStart"/>
            <w:r>
              <w:rPr>
                <w:rFonts w:ascii="Arial" w:hAnsi="Arial" w:cs="Arial"/>
                <w:sz w:val="18"/>
              </w:rPr>
              <w:t>kroskulturalnu</w:t>
            </w:r>
            <w:proofErr w:type="spellEnd"/>
            <w:r>
              <w:rPr>
                <w:rFonts w:ascii="Arial" w:hAnsi="Arial" w:cs="Arial"/>
                <w:sz w:val="18"/>
              </w:rPr>
              <w:t xml:space="preserve"> komparaciju,</w:t>
            </w:r>
          </w:p>
          <w:p w14:paraId="5CD674BD" w14:textId="63914C78" w:rsidR="00173D6E" w:rsidRDefault="00173D6E" w:rsidP="00173D6E">
            <w:pPr>
              <w:pStyle w:val="TableParagraph"/>
              <w:ind w:left="0"/>
              <w:jc w:val="both"/>
              <w:rPr>
                <w:rFonts w:ascii="Arial" w:hAnsi="Arial" w:cs="Arial"/>
                <w:sz w:val="18"/>
              </w:rPr>
            </w:pPr>
            <w:r>
              <w:rPr>
                <w:rFonts w:ascii="Arial" w:hAnsi="Arial" w:cs="Arial"/>
                <w:sz w:val="18"/>
              </w:rPr>
              <w:t xml:space="preserve">- </w:t>
            </w:r>
            <w:r w:rsidRPr="00B764F3">
              <w:rPr>
                <w:rFonts w:ascii="Arial" w:hAnsi="Arial" w:cs="Arial"/>
                <w:sz w:val="18"/>
              </w:rPr>
              <w:t xml:space="preserve"> istraživanje među studentima na ovim odabranim f</w:t>
            </w:r>
            <w:r>
              <w:rPr>
                <w:rFonts w:ascii="Arial" w:hAnsi="Arial" w:cs="Arial"/>
                <w:sz w:val="18"/>
              </w:rPr>
              <w:t>akultetima osigurava obuhvat</w:t>
            </w:r>
            <w:r w:rsidRPr="00B764F3">
              <w:rPr>
                <w:rFonts w:ascii="Arial" w:hAnsi="Arial" w:cs="Arial"/>
                <w:sz w:val="18"/>
              </w:rPr>
              <w:t xml:space="preserve"> područja </w:t>
            </w:r>
            <w:r>
              <w:rPr>
                <w:rFonts w:ascii="Arial" w:hAnsi="Arial" w:cs="Arial"/>
                <w:sz w:val="18"/>
              </w:rPr>
              <w:t xml:space="preserve">bitnih za sam kontekst nastanka bioetike, a ujedno se radi o </w:t>
            </w:r>
            <w:r w:rsidRPr="00B764F3">
              <w:rPr>
                <w:rFonts w:ascii="Arial" w:hAnsi="Arial" w:cs="Arial"/>
                <w:sz w:val="18"/>
              </w:rPr>
              <w:t>strukama kojima su bi</w:t>
            </w:r>
            <w:r>
              <w:rPr>
                <w:rFonts w:ascii="Arial" w:hAnsi="Arial" w:cs="Arial"/>
                <w:sz w:val="18"/>
              </w:rPr>
              <w:t xml:space="preserve">oetičke teme bliske i </w:t>
            </w:r>
            <w:r w:rsidR="000E4CF4">
              <w:rPr>
                <w:rFonts w:ascii="Arial" w:hAnsi="Arial" w:cs="Arial"/>
                <w:sz w:val="18"/>
              </w:rPr>
              <w:t>relevantne</w:t>
            </w:r>
            <w:r>
              <w:rPr>
                <w:rFonts w:ascii="Arial" w:hAnsi="Arial" w:cs="Arial"/>
                <w:sz w:val="18"/>
              </w:rPr>
              <w:t>,</w:t>
            </w:r>
          </w:p>
          <w:p w14:paraId="2A494C14" w14:textId="77777777" w:rsidR="00173D6E" w:rsidRDefault="00173D6E" w:rsidP="00173D6E">
            <w:pPr>
              <w:pStyle w:val="TableParagraph"/>
              <w:ind w:left="0"/>
              <w:jc w:val="both"/>
              <w:rPr>
                <w:rFonts w:ascii="Arial" w:hAnsi="Arial" w:cs="Arial"/>
                <w:sz w:val="18"/>
              </w:rPr>
            </w:pPr>
            <w:r>
              <w:rPr>
                <w:rFonts w:ascii="Arial" w:hAnsi="Arial" w:cs="Arial"/>
                <w:sz w:val="18"/>
              </w:rPr>
              <w:t xml:space="preserve">- </w:t>
            </w:r>
            <w:r w:rsidRPr="00B764F3">
              <w:rPr>
                <w:rFonts w:ascii="Arial" w:hAnsi="Arial" w:cs="Arial"/>
                <w:sz w:val="18"/>
              </w:rPr>
              <w:t xml:space="preserve">radi se o studentima koji se obrazuju za stručnjake u ovim područjima, odnosno </w:t>
            </w:r>
            <w:r>
              <w:rPr>
                <w:rFonts w:ascii="Arial" w:hAnsi="Arial" w:cs="Arial"/>
                <w:sz w:val="18"/>
              </w:rPr>
              <w:t>osobam</w:t>
            </w:r>
            <w:r w:rsidRPr="00B764F3">
              <w:rPr>
                <w:rFonts w:ascii="Arial" w:hAnsi="Arial" w:cs="Arial"/>
                <w:sz w:val="18"/>
              </w:rPr>
              <w:t>a koji će sudjelovati u donošenju odluka vezanim za bioetička pitanja kroz rad u medicini, sudjelovanje u različitim etičkim povjerenstvima, pravnim i političkim tijelima, sudjelovanjem u obrazovnom procesu</w:t>
            </w:r>
            <w:r>
              <w:rPr>
                <w:rFonts w:ascii="Arial" w:hAnsi="Arial" w:cs="Arial"/>
                <w:sz w:val="18"/>
              </w:rPr>
              <w:t>, itd.,</w:t>
            </w:r>
          </w:p>
          <w:p w14:paraId="58F877CD" w14:textId="582F916D" w:rsidR="00173D6E" w:rsidRPr="00B764F3" w:rsidRDefault="00173D6E" w:rsidP="00173D6E">
            <w:pPr>
              <w:pStyle w:val="TableParagraph"/>
              <w:ind w:left="0"/>
              <w:jc w:val="both"/>
              <w:rPr>
                <w:rFonts w:ascii="Arial" w:hAnsi="Arial" w:cs="Arial"/>
                <w:sz w:val="18"/>
              </w:rPr>
            </w:pPr>
            <w:r>
              <w:rPr>
                <w:rFonts w:ascii="Arial" w:hAnsi="Arial" w:cs="Arial"/>
                <w:sz w:val="18"/>
              </w:rPr>
              <w:t xml:space="preserve">- </w:t>
            </w:r>
            <w:r w:rsidR="000E4CF4" w:rsidRPr="00B764F3">
              <w:rPr>
                <w:rFonts w:ascii="Arial" w:hAnsi="Arial" w:cs="Arial"/>
                <w:sz w:val="18"/>
              </w:rPr>
              <w:t>ispitivanjem</w:t>
            </w:r>
            <w:r w:rsidRPr="00B764F3">
              <w:rPr>
                <w:rFonts w:ascii="Arial" w:hAnsi="Arial" w:cs="Arial"/>
                <w:sz w:val="18"/>
              </w:rPr>
              <w:t xml:space="preserve"> prve i zadnje godine studija želimo ući u trag preduvjerenjima s kojima studenti dolaze na fakultet, kao indikacija ranijeg i kućnog odgoja i obrazovanja, odnosno usporediti te stavove s  utjecajem upravo ovih struka na bioetičke stavove na samom kraju studija.  </w:t>
            </w:r>
          </w:p>
          <w:p w14:paraId="21DB7156" w14:textId="63F66AE4" w:rsidR="00173D6E" w:rsidRPr="00173D6E" w:rsidRDefault="00173D6E" w:rsidP="00B764F3">
            <w:pPr>
              <w:pStyle w:val="TableParagraph"/>
              <w:ind w:left="0"/>
              <w:jc w:val="both"/>
              <w:rPr>
                <w:rFonts w:ascii="Arial" w:hAnsi="Arial" w:cs="Arial"/>
                <w:sz w:val="18"/>
                <w:highlight w:val="cyan"/>
              </w:rPr>
            </w:pPr>
            <w:r>
              <w:rPr>
                <w:rFonts w:ascii="Arial" w:hAnsi="Arial" w:cs="Arial"/>
                <w:sz w:val="18"/>
              </w:rPr>
              <w:t xml:space="preserve">Primjenjuje se prigodno uzorkovanje ciljane populacije. Minimalan broj ispitanika od 30 po godini studija, odnosno od 60 po studijskom programu </w:t>
            </w:r>
            <w:r w:rsidRPr="001B747D">
              <w:rPr>
                <w:rFonts w:ascii="Arial" w:hAnsi="Arial" w:cs="Arial"/>
                <w:sz w:val="18"/>
              </w:rPr>
              <w:t>obuhvatit će približno isti broj žena i muškaraca te studente/</w:t>
            </w:r>
            <w:proofErr w:type="spellStart"/>
            <w:r w:rsidRPr="001B747D">
              <w:rPr>
                <w:rFonts w:ascii="Arial" w:hAnsi="Arial" w:cs="Arial"/>
                <w:sz w:val="18"/>
              </w:rPr>
              <w:t>ice</w:t>
            </w:r>
            <w:proofErr w:type="spellEnd"/>
            <w:r w:rsidRPr="001B747D">
              <w:rPr>
                <w:rFonts w:ascii="Arial" w:hAnsi="Arial" w:cs="Arial"/>
                <w:sz w:val="18"/>
              </w:rPr>
              <w:t xml:space="preserve"> prvih i posljednjih godina studija, ravnomjerno raspoređenih prema navedenim studijskim grupama i zemljama studiranja.</w:t>
            </w:r>
          </w:p>
          <w:p w14:paraId="0A389282" w14:textId="54BAEB23" w:rsidR="00A51000" w:rsidRDefault="00B764F3" w:rsidP="00B764F3">
            <w:pPr>
              <w:pStyle w:val="TableParagraph"/>
              <w:ind w:left="0"/>
              <w:jc w:val="both"/>
              <w:rPr>
                <w:rFonts w:ascii="Arial" w:hAnsi="Arial" w:cs="Arial"/>
                <w:sz w:val="18"/>
              </w:rPr>
            </w:pPr>
            <w:r>
              <w:rPr>
                <w:rFonts w:ascii="Arial" w:hAnsi="Arial" w:cs="Arial"/>
                <w:sz w:val="18"/>
              </w:rPr>
              <w:t xml:space="preserve">U okviru projekta su osmišljeni i </w:t>
            </w:r>
            <w:r w:rsidRPr="001B747D">
              <w:rPr>
                <w:rFonts w:ascii="Arial" w:hAnsi="Arial" w:cs="Arial"/>
                <w:sz w:val="18"/>
              </w:rPr>
              <w:t xml:space="preserve">pripremljeni anketni upitnici koji će ispitati stavove o bioetičkim standardima. Ovi standardi rezultat su istraživačkog projekta „Europska bioetika na djelu – </w:t>
            </w:r>
            <w:proofErr w:type="spellStart"/>
            <w:r w:rsidRPr="001B747D">
              <w:rPr>
                <w:rFonts w:ascii="Arial" w:hAnsi="Arial" w:cs="Arial"/>
                <w:sz w:val="18"/>
              </w:rPr>
              <w:t>EuroBioAct</w:t>
            </w:r>
            <w:proofErr w:type="spellEnd"/>
            <w:r w:rsidRPr="001B747D">
              <w:rPr>
                <w:rFonts w:ascii="Arial" w:hAnsi="Arial" w:cs="Arial"/>
                <w:sz w:val="18"/>
              </w:rPr>
              <w:t xml:space="preserve"> (HRZZ, 2014.-2017., voditelj A. </w:t>
            </w:r>
            <w:proofErr w:type="spellStart"/>
            <w:r w:rsidRPr="001B747D">
              <w:rPr>
                <w:rFonts w:ascii="Arial" w:hAnsi="Arial" w:cs="Arial"/>
                <w:sz w:val="18"/>
              </w:rPr>
              <w:t>Muzur</w:t>
            </w:r>
            <w:proofErr w:type="spellEnd"/>
            <w:r w:rsidRPr="001B747D">
              <w:rPr>
                <w:rFonts w:ascii="Arial" w:hAnsi="Arial" w:cs="Arial"/>
                <w:sz w:val="18"/>
              </w:rPr>
              <w:t xml:space="preserve">). Temeljem njih i drugih instrumenata izrađen </w:t>
            </w:r>
            <w:r>
              <w:rPr>
                <w:rFonts w:ascii="Arial" w:hAnsi="Arial" w:cs="Arial"/>
                <w:sz w:val="18"/>
              </w:rPr>
              <w:t xml:space="preserve">je </w:t>
            </w:r>
            <w:r w:rsidRPr="001B747D">
              <w:rPr>
                <w:rFonts w:ascii="Arial" w:hAnsi="Arial" w:cs="Arial"/>
                <w:sz w:val="18"/>
              </w:rPr>
              <w:t xml:space="preserve">sveobuhvatan instrument. </w:t>
            </w:r>
            <w:r w:rsidR="00981E12" w:rsidRPr="00425421">
              <w:rPr>
                <w:rFonts w:ascii="Arial" w:hAnsi="Arial" w:cs="Arial"/>
                <w:sz w:val="18"/>
              </w:rPr>
              <w:t>Kvalitet</w:t>
            </w:r>
            <w:r>
              <w:rPr>
                <w:rFonts w:ascii="Arial" w:hAnsi="Arial" w:cs="Arial"/>
                <w:sz w:val="18"/>
              </w:rPr>
              <w:t>a prikupljanja podataka osigurava</w:t>
            </w:r>
            <w:r w:rsidR="00981E12" w:rsidRPr="00425421">
              <w:rPr>
                <w:rFonts w:ascii="Arial" w:hAnsi="Arial" w:cs="Arial"/>
                <w:sz w:val="18"/>
              </w:rPr>
              <w:t xml:space="preserve"> se ujednačenim uputama i provedbom za sve ispitanike te odgovaranjem na pitanja o eventualnim nejasnoćama od strane ispitanika. </w:t>
            </w:r>
          </w:p>
          <w:p w14:paraId="0E93C6CF" w14:textId="2E0F89F3" w:rsidR="00546866" w:rsidRDefault="00546866" w:rsidP="00C87152">
            <w:pPr>
              <w:pStyle w:val="TableParagraph"/>
              <w:ind w:left="0"/>
              <w:jc w:val="both"/>
              <w:rPr>
                <w:rFonts w:ascii="Arial" w:hAnsi="Arial" w:cs="Arial"/>
                <w:sz w:val="18"/>
                <w:highlight w:val="cyan"/>
              </w:rPr>
            </w:pPr>
          </w:p>
          <w:p w14:paraId="22E723CB" w14:textId="6B9E6347" w:rsidR="000E4CF4" w:rsidRPr="00B159E6" w:rsidRDefault="000E4CF4" w:rsidP="00173D6E">
            <w:pPr>
              <w:pStyle w:val="TableParagraph"/>
              <w:ind w:left="0"/>
              <w:jc w:val="both"/>
              <w:rPr>
                <w:rFonts w:ascii="Arial" w:hAnsi="Arial" w:cs="Arial"/>
                <w:sz w:val="18"/>
              </w:rPr>
            </w:pPr>
            <w:r w:rsidRPr="00B159E6">
              <w:rPr>
                <w:rFonts w:ascii="Arial" w:hAnsi="Arial" w:cs="Arial"/>
                <w:sz w:val="18"/>
              </w:rPr>
              <w:t xml:space="preserve">Podaci vezani za „desk“ istraživanje bit će obrađivani metodom kvalitativne analize sadržaja. Podaci iz intervjua bit će obrađeni tematskom analizom. Podaci prikupljeni anketnim upitnikom bit će obrađivani korištenjem statističkog programa SPSS te će se koristiti tehnike </w:t>
            </w:r>
            <w:proofErr w:type="spellStart"/>
            <w:r w:rsidRPr="00B159E6">
              <w:rPr>
                <w:rFonts w:ascii="Arial" w:hAnsi="Arial" w:cs="Arial"/>
                <w:sz w:val="18"/>
              </w:rPr>
              <w:t>univarijatne</w:t>
            </w:r>
            <w:proofErr w:type="spellEnd"/>
            <w:r w:rsidRPr="00B159E6">
              <w:rPr>
                <w:rFonts w:ascii="Arial" w:hAnsi="Arial" w:cs="Arial"/>
                <w:sz w:val="18"/>
              </w:rPr>
              <w:t xml:space="preserve">, </w:t>
            </w:r>
            <w:proofErr w:type="spellStart"/>
            <w:r w:rsidRPr="00B159E6">
              <w:rPr>
                <w:rFonts w:ascii="Arial" w:hAnsi="Arial" w:cs="Arial"/>
                <w:sz w:val="18"/>
              </w:rPr>
              <w:t>bivarijatne</w:t>
            </w:r>
            <w:proofErr w:type="spellEnd"/>
            <w:r w:rsidRPr="00B159E6">
              <w:rPr>
                <w:rFonts w:ascii="Arial" w:hAnsi="Arial" w:cs="Arial"/>
                <w:sz w:val="18"/>
              </w:rPr>
              <w:t xml:space="preserve"> i </w:t>
            </w:r>
            <w:proofErr w:type="spellStart"/>
            <w:r w:rsidRPr="00B159E6">
              <w:rPr>
                <w:rFonts w:ascii="Arial" w:hAnsi="Arial" w:cs="Arial"/>
                <w:sz w:val="18"/>
              </w:rPr>
              <w:t>multivarijatne</w:t>
            </w:r>
            <w:proofErr w:type="spellEnd"/>
            <w:r w:rsidRPr="00B159E6">
              <w:rPr>
                <w:rFonts w:ascii="Arial" w:hAnsi="Arial" w:cs="Arial"/>
                <w:sz w:val="18"/>
              </w:rPr>
              <w:t xml:space="preserve"> statistike. </w:t>
            </w:r>
          </w:p>
          <w:p w14:paraId="48E6F3C2" w14:textId="2BF5A7F1" w:rsidR="00A51000" w:rsidRPr="00425421" w:rsidRDefault="00A51000" w:rsidP="00B764F3">
            <w:pPr>
              <w:pStyle w:val="TableParagraph"/>
              <w:jc w:val="both"/>
              <w:rPr>
                <w:rFonts w:ascii="Arial" w:hAnsi="Arial" w:cs="Arial"/>
                <w:sz w:val="18"/>
                <w:highlight w:val="cyan"/>
              </w:rPr>
            </w:pPr>
          </w:p>
        </w:tc>
      </w:tr>
      <w:tr w:rsidR="004B374A" w:rsidRPr="00262C66" w14:paraId="6B6C92E0" w14:textId="77777777" w:rsidTr="00A65B47">
        <w:trPr>
          <w:trHeight w:val="699"/>
        </w:trPr>
        <w:tc>
          <w:tcPr>
            <w:tcW w:w="423" w:type="dxa"/>
          </w:tcPr>
          <w:p w14:paraId="0617197C" w14:textId="77777777" w:rsidR="004B374A" w:rsidRPr="004B1924" w:rsidRDefault="004B374A">
            <w:pPr>
              <w:pStyle w:val="TableParagraph"/>
              <w:ind w:left="0"/>
              <w:rPr>
                <w:rFonts w:ascii="Open Sans" w:hAnsi="Open Sans" w:cs="Open Sans"/>
                <w:sz w:val="18"/>
              </w:rPr>
            </w:pPr>
          </w:p>
        </w:tc>
        <w:tc>
          <w:tcPr>
            <w:tcW w:w="3577" w:type="dxa"/>
          </w:tcPr>
          <w:p w14:paraId="3F397054" w14:textId="229B0E77" w:rsidR="00A65B47" w:rsidRPr="004B1924" w:rsidRDefault="007311B1" w:rsidP="00320171">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proofErr w:type="spellStart"/>
            <w:r w:rsidRPr="004B1924">
              <w:rPr>
                <w:rFonts w:ascii="Open Sans" w:hAnsi="Open Sans" w:cs="Open Sans"/>
                <w:sz w:val="20"/>
              </w:rPr>
              <w:t>metapodatke</w:t>
            </w:r>
            <w:proofErr w:type="spellEnd"/>
            <w:r w:rsidRPr="004B1924">
              <w:rPr>
                <w:rFonts w:ascii="Open Sans" w:hAnsi="Open Sans" w:cs="Open Sans"/>
                <w:sz w:val="20"/>
              </w:rPr>
              <w:t xml:space="preserv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lastRenderedPageBreak/>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proofErr w:type="spellStart"/>
            <w:r w:rsidR="00B225C7" w:rsidRPr="003330CC">
              <w:rPr>
                <w:rFonts w:ascii="Open Sans" w:hAnsi="Open Sans" w:cs="Open Sans"/>
                <w:i/>
                <w:iCs/>
                <w:sz w:val="20"/>
              </w:rPr>
              <w:t>ReadMe</w:t>
            </w:r>
            <w:proofErr w:type="spellEnd"/>
            <w:r w:rsidR="00B225C7" w:rsidRPr="004B1924">
              <w:rPr>
                <w:rFonts w:ascii="Open Sans" w:hAnsi="Open Sans" w:cs="Open Sans"/>
                <w:sz w:val="20"/>
              </w:rPr>
              <w:t xml:space="preserve"> datoteke i sl.</w:t>
            </w:r>
            <w:r w:rsidRPr="004B1924">
              <w:rPr>
                <w:rFonts w:ascii="Open Sans" w:hAnsi="Open Sans" w:cs="Open Sans"/>
                <w:sz w:val="20"/>
              </w:rPr>
              <w:t>)</w:t>
            </w:r>
          </w:p>
        </w:tc>
        <w:tc>
          <w:tcPr>
            <w:tcW w:w="9890" w:type="dxa"/>
          </w:tcPr>
          <w:p w14:paraId="0BA839B4" w14:textId="6560D1BD" w:rsidR="004B374A" w:rsidRPr="00173D6E" w:rsidRDefault="00A51000" w:rsidP="00727370">
            <w:pPr>
              <w:pStyle w:val="TableParagraph"/>
              <w:spacing w:line="242" w:lineRule="auto"/>
              <w:jc w:val="both"/>
              <w:rPr>
                <w:rFonts w:ascii="Arial" w:hAnsi="Arial" w:cs="Arial"/>
                <w:sz w:val="18"/>
              </w:rPr>
            </w:pPr>
            <w:r w:rsidRPr="00173D6E">
              <w:rPr>
                <w:rFonts w:ascii="Arial" w:hAnsi="Arial" w:cs="Arial"/>
                <w:sz w:val="18"/>
              </w:rPr>
              <w:lastRenderedPageBreak/>
              <w:t>Dokumentacija uz podatke</w:t>
            </w:r>
            <w:r w:rsidR="00727370" w:rsidRPr="00173D6E">
              <w:rPr>
                <w:rFonts w:ascii="Arial" w:hAnsi="Arial" w:cs="Arial"/>
                <w:sz w:val="18"/>
              </w:rPr>
              <w:t xml:space="preserve"> uključivat će pozivna pisma</w:t>
            </w:r>
            <w:r w:rsidR="001B747D" w:rsidRPr="00173D6E">
              <w:rPr>
                <w:rFonts w:ascii="Arial" w:hAnsi="Arial" w:cs="Arial"/>
                <w:sz w:val="18"/>
              </w:rPr>
              <w:t xml:space="preserve"> upućena predstavnicima visokoobrazovnih ustanova</w:t>
            </w:r>
            <w:r w:rsidR="00727370" w:rsidRPr="00173D6E">
              <w:rPr>
                <w:rFonts w:ascii="Arial" w:hAnsi="Arial" w:cs="Arial"/>
                <w:sz w:val="18"/>
              </w:rPr>
              <w:t>,</w:t>
            </w:r>
            <w:r w:rsidR="001B747D" w:rsidRPr="00173D6E">
              <w:rPr>
                <w:rFonts w:ascii="Arial" w:hAnsi="Arial" w:cs="Arial"/>
                <w:sz w:val="18"/>
              </w:rPr>
              <w:t xml:space="preserve"> dokumente potrebne za prijavu istraživanja etičkim povjerenstvima (npr. </w:t>
            </w:r>
            <w:r w:rsidR="00727370" w:rsidRPr="00173D6E">
              <w:rPr>
                <w:rFonts w:ascii="Arial" w:hAnsi="Arial" w:cs="Arial"/>
                <w:sz w:val="18"/>
              </w:rPr>
              <w:t xml:space="preserve">obrazac </w:t>
            </w:r>
            <w:r w:rsidR="001B747D" w:rsidRPr="00173D6E">
              <w:rPr>
                <w:rFonts w:ascii="Arial" w:hAnsi="Arial" w:cs="Arial"/>
                <w:sz w:val="18"/>
              </w:rPr>
              <w:t xml:space="preserve">obavijesti za ispitanike i informiranog pristanka), uputu za ispitanike (uklopljenu u anketni upitnik), koja obuhvaća </w:t>
            </w:r>
            <w:r w:rsidR="00727370" w:rsidRPr="00173D6E">
              <w:rPr>
                <w:rFonts w:ascii="Arial" w:hAnsi="Arial" w:cs="Arial"/>
                <w:sz w:val="18"/>
              </w:rPr>
              <w:t>će opis istraživanja, način provo</w:t>
            </w:r>
            <w:r w:rsidR="00173D6E" w:rsidRPr="00173D6E">
              <w:rPr>
                <w:rFonts w:ascii="Arial" w:hAnsi="Arial" w:cs="Arial"/>
                <w:sz w:val="18"/>
              </w:rPr>
              <w:t xml:space="preserve">đenja istraživanja, pojašnjenje </w:t>
            </w:r>
            <w:r w:rsidR="00727370" w:rsidRPr="00173D6E">
              <w:rPr>
                <w:rFonts w:ascii="Arial" w:hAnsi="Arial" w:cs="Arial"/>
                <w:sz w:val="18"/>
              </w:rPr>
              <w:t xml:space="preserve">etičkih aspekata te </w:t>
            </w:r>
            <w:r w:rsidR="00173D6E" w:rsidRPr="00173D6E">
              <w:rPr>
                <w:rFonts w:ascii="Arial" w:hAnsi="Arial" w:cs="Arial"/>
                <w:sz w:val="18"/>
              </w:rPr>
              <w:t>kontakt voditelja projekta.</w:t>
            </w:r>
          </w:p>
          <w:p w14:paraId="006630D9" w14:textId="6E1C4533" w:rsidR="00727370" w:rsidRPr="00320171" w:rsidRDefault="00727370" w:rsidP="001B747D">
            <w:pPr>
              <w:pStyle w:val="TableParagraph"/>
              <w:spacing w:line="242" w:lineRule="auto"/>
              <w:jc w:val="both"/>
              <w:rPr>
                <w:rFonts w:ascii="Arial" w:hAnsi="Arial" w:cs="Arial"/>
                <w:sz w:val="18"/>
              </w:rPr>
            </w:pPr>
            <w:r w:rsidRPr="00320171">
              <w:rPr>
                <w:rFonts w:ascii="Arial" w:hAnsi="Arial" w:cs="Arial"/>
                <w:sz w:val="18"/>
              </w:rPr>
              <w:t xml:space="preserve">Izradit će se </w:t>
            </w:r>
            <w:r w:rsidR="00320171">
              <w:rPr>
                <w:rFonts w:ascii="Arial" w:hAnsi="Arial" w:cs="Arial"/>
                <w:sz w:val="18"/>
              </w:rPr>
              <w:t xml:space="preserve">sljedeći </w:t>
            </w:r>
            <w:proofErr w:type="spellStart"/>
            <w:r w:rsidR="00320171">
              <w:rPr>
                <w:rFonts w:ascii="Arial" w:hAnsi="Arial" w:cs="Arial"/>
                <w:sz w:val="18"/>
              </w:rPr>
              <w:t>metapodaci</w:t>
            </w:r>
            <w:proofErr w:type="spellEnd"/>
            <w:r w:rsidR="00320171">
              <w:rPr>
                <w:rFonts w:ascii="Arial" w:hAnsi="Arial" w:cs="Arial"/>
                <w:sz w:val="18"/>
              </w:rPr>
              <w:t>: u prvom razdoblju</w:t>
            </w:r>
            <w:r w:rsidRPr="00320171">
              <w:rPr>
                <w:rFonts w:ascii="Arial" w:hAnsi="Arial" w:cs="Arial"/>
                <w:sz w:val="18"/>
              </w:rPr>
              <w:t xml:space="preserve"> </w:t>
            </w:r>
            <w:proofErr w:type="spellStart"/>
            <w:r w:rsidRPr="00320171">
              <w:rPr>
                <w:rFonts w:ascii="Arial" w:hAnsi="Arial" w:cs="Arial"/>
                <w:sz w:val="18"/>
              </w:rPr>
              <w:t>met</w:t>
            </w:r>
            <w:r w:rsidR="001B747D">
              <w:rPr>
                <w:rFonts w:ascii="Arial" w:hAnsi="Arial" w:cs="Arial"/>
                <w:sz w:val="18"/>
              </w:rPr>
              <w:t>apodaci</w:t>
            </w:r>
            <w:proofErr w:type="spellEnd"/>
            <w:r w:rsidR="001B747D">
              <w:rPr>
                <w:rFonts w:ascii="Arial" w:hAnsi="Arial" w:cs="Arial"/>
                <w:sz w:val="18"/>
              </w:rPr>
              <w:t xml:space="preserve"> o korištenoj literaturi</w:t>
            </w:r>
            <w:r w:rsidR="007E7200" w:rsidRPr="00320171">
              <w:rPr>
                <w:rFonts w:ascii="Arial" w:hAnsi="Arial" w:cs="Arial"/>
                <w:sz w:val="18"/>
              </w:rPr>
              <w:t>,</w:t>
            </w:r>
            <w:r w:rsidR="001B747D">
              <w:rPr>
                <w:rFonts w:ascii="Arial" w:hAnsi="Arial" w:cs="Arial"/>
                <w:sz w:val="18"/>
              </w:rPr>
              <w:t xml:space="preserve"> u drugom podaci o provođenju </w:t>
            </w:r>
            <w:r w:rsidR="001B747D">
              <w:rPr>
                <w:rFonts w:ascii="Arial" w:hAnsi="Arial" w:cs="Arial"/>
                <w:sz w:val="18"/>
              </w:rPr>
              <w:lastRenderedPageBreak/>
              <w:t>intervjua te o provođenju anketnog istraživanja (</w:t>
            </w:r>
            <w:r w:rsidR="007E7200" w:rsidRPr="00320171">
              <w:rPr>
                <w:rFonts w:ascii="Arial" w:hAnsi="Arial" w:cs="Arial"/>
                <w:sz w:val="18"/>
              </w:rPr>
              <w:t xml:space="preserve">podaci o mjestu i </w:t>
            </w:r>
            <w:r w:rsidR="00320171">
              <w:rPr>
                <w:rFonts w:ascii="Arial" w:hAnsi="Arial" w:cs="Arial"/>
                <w:sz w:val="18"/>
              </w:rPr>
              <w:t>vremenu provođenja te broju ispitan</w:t>
            </w:r>
            <w:r w:rsidR="001B747D">
              <w:rPr>
                <w:rFonts w:ascii="Arial" w:hAnsi="Arial" w:cs="Arial"/>
                <w:sz w:val="18"/>
              </w:rPr>
              <w:t>ika),</w:t>
            </w:r>
            <w:r w:rsidR="007E7200" w:rsidRPr="00320171">
              <w:rPr>
                <w:rFonts w:ascii="Arial" w:hAnsi="Arial" w:cs="Arial"/>
                <w:sz w:val="18"/>
              </w:rPr>
              <w:t xml:space="preserve"> </w:t>
            </w:r>
            <w:r w:rsidR="00320171">
              <w:rPr>
                <w:rFonts w:ascii="Arial" w:hAnsi="Arial" w:cs="Arial"/>
                <w:sz w:val="18"/>
              </w:rPr>
              <w:t>a u trećem</w:t>
            </w:r>
            <w:r w:rsidR="007E7200" w:rsidRPr="00320171">
              <w:rPr>
                <w:rFonts w:ascii="Arial" w:hAnsi="Arial" w:cs="Arial"/>
                <w:sz w:val="18"/>
              </w:rPr>
              <w:t xml:space="preserve"> kodne knjige vezane za pojašnjenje odgovora u upitnicima</w:t>
            </w:r>
            <w:r w:rsidR="00320171" w:rsidRPr="00320171">
              <w:rPr>
                <w:rFonts w:ascii="Arial" w:hAnsi="Arial" w:cs="Arial"/>
                <w:sz w:val="18"/>
              </w:rPr>
              <w:t xml:space="preserve">. </w:t>
            </w:r>
          </w:p>
        </w:tc>
      </w:tr>
      <w:tr w:rsidR="004B374A" w:rsidRPr="00262C66" w14:paraId="12CD8A53" w14:textId="77777777" w:rsidTr="00262C66">
        <w:trPr>
          <w:trHeight w:val="458"/>
        </w:trPr>
        <w:tc>
          <w:tcPr>
            <w:tcW w:w="423" w:type="dxa"/>
            <w:shd w:val="clear" w:color="auto" w:fill="D9E1F3"/>
            <w:vAlign w:val="center"/>
          </w:tcPr>
          <w:p w14:paraId="3F4B955C"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lastRenderedPageBreak/>
              <w:t>2.</w:t>
            </w:r>
          </w:p>
        </w:tc>
        <w:tc>
          <w:tcPr>
            <w:tcW w:w="13467" w:type="dxa"/>
            <w:gridSpan w:val="2"/>
            <w:shd w:val="clear" w:color="auto" w:fill="D9E1F3"/>
            <w:vAlign w:val="center"/>
          </w:tcPr>
          <w:p w14:paraId="51ADC78F" w14:textId="77777777" w:rsidR="004B374A" w:rsidRPr="00EF064B" w:rsidRDefault="007311B1">
            <w:pPr>
              <w:pStyle w:val="TableParagraph"/>
              <w:rPr>
                <w:rFonts w:ascii="Open Sans" w:hAnsi="Open Sans" w:cs="Open Sans"/>
                <w:sz w:val="20"/>
              </w:rPr>
            </w:pPr>
            <w:r w:rsidRPr="00EF064B">
              <w:rPr>
                <w:rFonts w:ascii="Open Sans" w:hAnsi="Open Sans" w:cs="Open Sans"/>
                <w:sz w:val="20"/>
              </w:rPr>
              <w:t>Pravna</w:t>
            </w:r>
            <w:r w:rsidRPr="00EF064B">
              <w:rPr>
                <w:rFonts w:ascii="Open Sans" w:hAnsi="Open Sans" w:cs="Open Sans"/>
                <w:spacing w:val="-1"/>
                <w:sz w:val="20"/>
              </w:rPr>
              <w:t xml:space="preserve"> </w:t>
            </w:r>
            <w:r w:rsidRPr="00EF064B">
              <w:rPr>
                <w:rFonts w:ascii="Open Sans" w:hAnsi="Open Sans" w:cs="Open Sans"/>
                <w:sz w:val="20"/>
              </w:rPr>
              <w:t>i</w:t>
            </w:r>
            <w:r w:rsidRPr="00EF064B">
              <w:rPr>
                <w:rFonts w:ascii="Open Sans" w:hAnsi="Open Sans" w:cs="Open Sans"/>
                <w:spacing w:val="-2"/>
                <w:sz w:val="20"/>
              </w:rPr>
              <w:t xml:space="preserve"> </w:t>
            </w:r>
            <w:r w:rsidRPr="00EF064B">
              <w:rPr>
                <w:rFonts w:ascii="Open Sans" w:hAnsi="Open Sans" w:cs="Open Sans"/>
                <w:sz w:val="20"/>
              </w:rPr>
              <w:t>sigurnosna</w:t>
            </w:r>
            <w:r w:rsidRPr="00EF064B">
              <w:rPr>
                <w:rFonts w:ascii="Open Sans" w:hAnsi="Open Sans" w:cs="Open Sans"/>
                <w:spacing w:val="-2"/>
                <w:sz w:val="20"/>
              </w:rPr>
              <w:t xml:space="preserve"> </w:t>
            </w:r>
            <w:r w:rsidRPr="00EF064B">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 xml:space="preserve">metode </w:t>
            </w:r>
            <w:proofErr w:type="spellStart"/>
            <w:r w:rsidR="007A0FF1" w:rsidRPr="004B1924">
              <w:rPr>
                <w:rFonts w:ascii="Open Sans" w:hAnsi="Open Sans" w:cs="Open Sans"/>
                <w:sz w:val="20"/>
              </w:rPr>
              <w:t>anonimizacije</w:t>
            </w:r>
            <w:proofErr w:type="spellEnd"/>
            <w:r w:rsidR="007A0FF1" w:rsidRPr="004B1924">
              <w:rPr>
                <w:rFonts w:ascii="Open Sans" w:hAnsi="Open Sans" w:cs="Open Sans"/>
                <w:sz w:val="20"/>
              </w:rPr>
              <w:t xml:space="preserve"> podataka</w:t>
            </w:r>
            <w:r w:rsidRPr="004B1924">
              <w:rPr>
                <w:rFonts w:ascii="Open Sans" w:hAnsi="Open Sans" w:cs="Open Sans"/>
                <w:sz w:val="20"/>
              </w:rPr>
              <w:t>)?</w:t>
            </w:r>
          </w:p>
        </w:tc>
        <w:tc>
          <w:tcPr>
            <w:tcW w:w="9890" w:type="dxa"/>
          </w:tcPr>
          <w:p w14:paraId="746B54CD" w14:textId="115ACDE2" w:rsidR="004B374A" w:rsidRDefault="00727370" w:rsidP="00EF064B">
            <w:pPr>
              <w:pStyle w:val="TableParagraph"/>
              <w:spacing w:before="5" w:line="242" w:lineRule="auto"/>
              <w:ind w:right="100"/>
              <w:jc w:val="both"/>
              <w:rPr>
                <w:rFonts w:ascii="Arial" w:hAnsi="Arial" w:cs="Arial"/>
                <w:sz w:val="18"/>
              </w:rPr>
            </w:pPr>
            <w:r w:rsidRPr="00425421">
              <w:rPr>
                <w:rFonts w:ascii="Arial" w:hAnsi="Arial" w:cs="Arial"/>
                <w:sz w:val="18"/>
              </w:rPr>
              <w:t>Proj</w:t>
            </w:r>
            <w:r w:rsidR="00425421" w:rsidRPr="00425421">
              <w:rPr>
                <w:rFonts w:ascii="Arial" w:hAnsi="Arial" w:cs="Arial"/>
                <w:sz w:val="18"/>
              </w:rPr>
              <w:t>ekt uključuje ispitanike u drugom razdoblju</w:t>
            </w:r>
            <w:r w:rsidRPr="00425421">
              <w:rPr>
                <w:rFonts w:ascii="Arial" w:hAnsi="Arial" w:cs="Arial"/>
                <w:sz w:val="18"/>
              </w:rPr>
              <w:t>. Projekt poštuje sva ograničenja i zahtjeve kako je utvrđeno Zakonom o provedbi Opće uredbe o zaštiti podataka</w:t>
            </w:r>
            <w:r w:rsidRPr="00173D6E">
              <w:rPr>
                <w:rFonts w:ascii="Arial" w:hAnsi="Arial" w:cs="Arial"/>
                <w:sz w:val="18"/>
              </w:rPr>
              <w:t>.</w:t>
            </w:r>
            <w:r w:rsidR="00EF064B" w:rsidRPr="00173D6E">
              <w:rPr>
                <w:rFonts w:ascii="Arial" w:hAnsi="Arial" w:cs="Arial"/>
                <w:sz w:val="18"/>
              </w:rPr>
              <w:t xml:space="preserve"> Dopuštenja za prikupljanje, obradu, čuvanje i dijeljenje podataka dobiveni su od strane Etičkog povjerenstva </w:t>
            </w:r>
            <w:r w:rsidR="00173D6E" w:rsidRPr="00173D6E">
              <w:rPr>
                <w:rFonts w:ascii="Arial" w:hAnsi="Arial" w:cs="Arial"/>
                <w:sz w:val="18"/>
              </w:rPr>
              <w:t>za biomedicinska istraživanja Medicinskog fakulteta u Rijeci te od e</w:t>
            </w:r>
            <w:r w:rsidR="00EF064B" w:rsidRPr="00173D6E">
              <w:rPr>
                <w:rFonts w:ascii="Arial" w:hAnsi="Arial" w:cs="Arial"/>
                <w:sz w:val="18"/>
              </w:rPr>
              <w:t xml:space="preserve">tičkih povjerenstava </w:t>
            </w:r>
            <w:r w:rsidR="00173D6E" w:rsidRPr="00173D6E">
              <w:rPr>
                <w:rFonts w:ascii="Arial" w:hAnsi="Arial" w:cs="Arial"/>
                <w:sz w:val="18"/>
              </w:rPr>
              <w:t xml:space="preserve">nekoliko </w:t>
            </w:r>
            <w:r w:rsidR="00EF064B" w:rsidRPr="00173D6E">
              <w:rPr>
                <w:rFonts w:ascii="Arial" w:hAnsi="Arial" w:cs="Arial"/>
                <w:sz w:val="18"/>
              </w:rPr>
              <w:t>ustanova u kojima se istraživanje</w:t>
            </w:r>
            <w:r w:rsidR="00173D6E" w:rsidRPr="00173D6E">
              <w:rPr>
                <w:rFonts w:ascii="Arial" w:hAnsi="Arial" w:cs="Arial"/>
                <w:sz w:val="18"/>
              </w:rPr>
              <w:t xml:space="preserve"> provodi. Dopuštenje je dobiveno</w:t>
            </w:r>
            <w:r w:rsidR="00EF064B" w:rsidRPr="00173D6E">
              <w:rPr>
                <w:rFonts w:ascii="Arial" w:hAnsi="Arial" w:cs="Arial"/>
                <w:sz w:val="18"/>
              </w:rPr>
              <w:t xml:space="preserve"> i od strane ispitanika kroz pristupanje ispunjavanju upitnika. </w:t>
            </w:r>
            <w:r w:rsidR="00425421" w:rsidRPr="00173D6E">
              <w:rPr>
                <w:rFonts w:ascii="Arial" w:hAnsi="Arial" w:cs="Arial"/>
                <w:sz w:val="18"/>
              </w:rPr>
              <w:t>Ispitan</w:t>
            </w:r>
            <w:r w:rsidR="000E7584" w:rsidRPr="00173D6E">
              <w:rPr>
                <w:rFonts w:ascii="Arial" w:hAnsi="Arial" w:cs="Arial"/>
                <w:sz w:val="18"/>
              </w:rPr>
              <w:t xml:space="preserve">ici će prije početka istraživanja biti upoznati sa obilježjima istraživanja </w:t>
            </w:r>
            <w:r w:rsidR="00EF064B" w:rsidRPr="00173D6E">
              <w:rPr>
                <w:rFonts w:ascii="Arial" w:hAnsi="Arial" w:cs="Arial"/>
                <w:sz w:val="18"/>
              </w:rPr>
              <w:t xml:space="preserve">usmeno i </w:t>
            </w:r>
            <w:r w:rsidR="000E7584" w:rsidRPr="00173D6E">
              <w:rPr>
                <w:rFonts w:ascii="Arial" w:hAnsi="Arial" w:cs="Arial"/>
                <w:sz w:val="18"/>
              </w:rPr>
              <w:t xml:space="preserve">kroz </w:t>
            </w:r>
            <w:r w:rsidR="00EF064B" w:rsidRPr="00173D6E">
              <w:rPr>
                <w:rFonts w:ascii="Arial" w:hAnsi="Arial" w:cs="Arial"/>
                <w:sz w:val="18"/>
              </w:rPr>
              <w:t>uputu</w:t>
            </w:r>
            <w:r w:rsidR="000E7584" w:rsidRPr="00173D6E">
              <w:rPr>
                <w:rFonts w:ascii="Arial" w:hAnsi="Arial" w:cs="Arial"/>
                <w:sz w:val="18"/>
              </w:rPr>
              <w:t xml:space="preserve"> za ispunjav</w:t>
            </w:r>
            <w:r w:rsidR="00EF064B" w:rsidRPr="00173D6E">
              <w:rPr>
                <w:rFonts w:ascii="Arial" w:hAnsi="Arial" w:cs="Arial"/>
                <w:sz w:val="18"/>
              </w:rPr>
              <w:t>anje upitnika</w:t>
            </w:r>
            <w:r w:rsidR="000E7584" w:rsidRPr="00173D6E">
              <w:rPr>
                <w:rFonts w:ascii="Arial" w:hAnsi="Arial" w:cs="Arial"/>
                <w:sz w:val="18"/>
              </w:rPr>
              <w:t>.</w:t>
            </w:r>
            <w:r w:rsidR="007C1274" w:rsidRPr="00173D6E">
              <w:rPr>
                <w:rFonts w:ascii="Arial" w:hAnsi="Arial" w:cs="Arial"/>
                <w:sz w:val="18"/>
              </w:rPr>
              <w:t xml:space="preserve"> </w:t>
            </w:r>
            <w:r w:rsidR="007C1274" w:rsidRPr="00425421">
              <w:rPr>
                <w:rFonts w:ascii="Arial" w:hAnsi="Arial" w:cs="Arial"/>
                <w:sz w:val="18"/>
              </w:rPr>
              <w:t>Posebice će biti istaknuta dobrovoljnost za sudjelovanje te mogućnost odusta</w:t>
            </w:r>
            <w:r w:rsidR="00325987">
              <w:rPr>
                <w:rFonts w:ascii="Arial" w:hAnsi="Arial" w:cs="Arial"/>
                <w:sz w:val="18"/>
              </w:rPr>
              <w:t>janja</w:t>
            </w:r>
            <w:r w:rsidR="001D70DD" w:rsidRPr="00425421">
              <w:rPr>
                <w:rFonts w:ascii="Arial" w:hAnsi="Arial" w:cs="Arial"/>
                <w:sz w:val="18"/>
              </w:rPr>
              <w:t>/nesudjelovanja</w:t>
            </w:r>
            <w:r w:rsidR="007C1274" w:rsidRPr="00425421">
              <w:rPr>
                <w:rFonts w:ascii="Arial" w:hAnsi="Arial" w:cs="Arial"/>
                <w:sz w:val="18"/>
              </w:rPr>
              <w:t xml:space="preserve"> bez ikakvih posljedica.</w:t>
            </w:r>
            <w:r w:rsidR="000E7584" w:rsidRPr="00425421">
              <w:rPr>
                <w:rFonts w:ascii="Arial" w:hAnsi="Arial" w:cs="Arial"/>
                <w:sz w:val="18"/>
              </w:rPr>
              <w:t xml:space="preserve"> </w:t>
            </w:r>
            <w:r w:rsidRPr="00425421">
              <w:rPr>
                <w:rFonts w:ascii="Arial" w:hAnsi="Arial" w:cs="Arial"/>
                <w:sz w:val="18"/>
              </w:rPr>
              <w:t xml:space="preserve">Podaci dostupni u repozitorijima, kao i objavljeni podaci, neće se moći povezati s pojedinim </w:t>
            </w:r>
            <w:r w:rsidR="00425421" w:rsidRPr="00425421">
              <w:rPr>
                <w:rFonts w:ascii="Arial" w:hAnsi="Arial" w:cs="Arial"/>
                <w:sz w:val="18"/>
              </w:rPr>
              <w:t>ispitanik</w:t>
            </w:r>
            <w:r w:rsidRPr="00425421">
              <w:rPr>
                <w:rFonts w:ascii="Arial" w:hAnsi="Arial" w:cs="Arial"/>
                <w:sz w:val="18"/>
              </w:rPr>
              <w:t xml:space="preserve">om. </w:t>
            </w:r>
          </w:p>
          <w:p w14:paraId="2C3D51B6" w14:textId="77777777" w:rsidR="00325987" w:rsidRDefault="00325987" w:rsidP="00EF064B">
            <w:pPr>
              <w:pStyle w:val="TableParagraph"/>
              <w:spacing w:before="5" w:line="242" w:lineRule="auto"/>
              <w:ind w:right="100"/>
              <w:jc w:val="both"/>
              <w:rPr>
                <w:rFonts w:ascii="Arial" w:hAnsi="Arial" w:cs="Arial"/>
                <w:sz w:val="18"/>
                <w:highlight w:val="cyan"/>
              </w:rPr>
            </w:pPr>
          </w:p>
          <w:p w14:paraId="57A1A995" w14:textId="28A1FD64" w:rsidR="00173D6E" w:rsidRPr="00425421" w:rsidRDefault="00325987" w:rsidP="00B159E6">
            <w:pPr>
              <w:pStyle w:val="TableParagraph"/>
              <w:spacing w:before="5" w:line="242" w:lineRule="auto"/>
              <w:ind w:left="0" w:right="100"/>
              <w:jc w:val="both"/>
              <w:rPr>
                <w:rFonts w:ascii="Arial" w:hAnsi="Arial" w:cs="Arial"/>
                <w:sz w:val="18"/>
                <w:highlight w:val="cyan"/>
              </w:rPr>
            </w:pPr>
            <w:r w:rsidRPr="00B159E6">
              <w:rPr>
                <w:rFonts w:ascii="Arial" w:hAnsi="Arial" w:cs="Arial"/>
                <w:sz w:val="18"/>
              </w:rPr>
              <w:t xml:space="preserve">Podatke prikupljene anketnim upitnikom unosit će treća strana, za to angažirana agencija koja će potpisati dokument o povjerljivosti te se obvezati uništiti podatke kod sebe nakon isporuke. </w:t>
            </w:r>
          </w:p>
        </w:tc>
      </w:tr>
      <w:tr w:rsidR="004B374A" w:rsidRPr="00262C66" w14:paraId="653CF0A4" w14:textId="77777777">
        <w:trPr>
          <w:trHeight w:val="1149"/>
        </w:trPr>
        <w:tc>
          <w:tcPr>
            <w:tcW w:w="423" w:type="dxa"/>
          </w:tcPr>
          <w:p w14:paraId="72311989" w14:textId="77777777"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0188F886" w14:textId="03921ED8" w:rsidR="001D70DD" w:rsidRDefault="00173D6E" w:rsidP="003214DF">
            <w:pPr>
              <w:pStyle w:val="TableParagraph"/>
              <w:spacing w:before="2"/>
              <w:jc w:val="both"/>
              <w:rPr>
                <w:rFonts w:ascii="Arial" w:hAnsi="Arial" w:cs="Arial"/>
                <w:sz w:val="18"/>
              </w:rPr>
            </w:pPr>
            <w:r w:rsidRPr="002C3F35">
              <w:rPr>
                <w:rFonts w:ascii="Arial" w:hAnsi="Arial" w:cs="Arial"/>
                <w:sz w:val="18"/>
              </w:rPr>
              <w:t>Sigurnost podataka nastoji će osigurati kroz čuvanje samo na „službenim“ računalima suradnika na projektu.</w:t>
            </w:r>
            <w:r w:rsidR="002C3F35" w:rsidRPr="002C3F35">
              <w:rPr>
                <w:rFonts w:ascii="Arial" w:hAnsi="Arial" w:cs="Arial"/>
                <w:sz w:val="18"/>
              </w:rPr>
              <w:t xml:space="preserve"> Bit će pohranjeni na najmanje dva različita mjesta. Za podataka zadužena je Ivana Tutić Grokša, uz provjeru sličnosti podataka prije i nakon provedbe </w:t>
            </w:r>
            <w:proofErr w:type="spellStart"/>
            <w:r w:rsidR="002C3F35" w:rsidRPr="002C3F35">
              <w:rPr>
                <w:rFonts w:ascii="Arial" w:hAnsi="Arial" w:cs="Arial"/>
                <w:i/>
                <w:sz w:val="18"/>
              </w:rPr>
              <w:t>back</w:t>
            </w:r>
            <w:proofErr w:type="spellEnd"/>
            <w:r w:rsidR="002C3F35" w:rsidRPr="002C3F35">
              <w:rPr>
                <w:rFonts w:ascii="Arial" w:hAnsi="Arial" w:cs="Arial"/>
                <w:i/>
                <w:sz w:val="18"/>
              </w:rPr>
              <w:t xml:space="preserve"> </w:t>
            </w:r>
            <w:proofErr w:type="spellStart"/>
            <w:r w:rsidR="002C3F35" w:rsidRPr="002C3F35">
              <w:rPr>
                <w:rFonts w:ascii="Arial" w:hAnsi="Arial" w:cs="Arial"/>
                <w:i/>
                <w:sz w:val="18"/>
              </w:rPr>
              <w:t>up</w:t>
            </w:r>
            <w:proofErr w:type="spellEnd"/>
            <w:r w:rsidR="002C3F35" w:rsidRPr="002C3F35">
              <w:rPr>
                <w:rFonts w:ascii="Arial" w:hAnsi="Arial" w:cs="Arial"/>
                <w:sz w:val="18"/>
              </w:rPr>
              <w:t>-a.</w:t>
            </w:r>
            <w:r w:rsidRPr="002C3F35">
              <w:rPr>
                <w:rFonts w:ascii="Arial" w:hAnsi="Arial" w:cs="Arial"/>
                <w:sz w:val="18"/>
              </w:rPr>
              <w:t xml:space="preserve"> Također, podaci vidljivi u fizičkim primjercima anketnih upitnika čuvaju se u prostorijama Medicinskog fakulteta. </w:t>
            </w:r>
            <w:r w:rsidR="002C3F35">
              <w:rPr>
                <w:rFonts w:ascii="Arial" w:hAnsi="Arial" w:cs="Arial"/>
                <w:sz w:val="18"/>
              </w:rPr>
              <w:t>P</w:t>
            </w:r>
            <w:r w:rsidR="002C3F35" w:rsidRPr="002C3F35">
              <w:rPr>
                <w:rFonts w:ascii="Arial" w:hAnsi="Arial" w:cs="Arial"/>
                <w:sz w:val="18"/>
              </w:rPr>
              <w:t>odat</w:t>
            </w:r>
            <w:r w:rsidR="002C3F35">
              <w:rPr>
                <w:rFonts w:ascii="Arial" w:hAnsi="Arial" w:cs="Arial"/>
                <w:sz w:val="18"/>
              </w:rPr>
              <w:t xml:space="preserve">ci za koje garantiramo anonimnost ispitanicima bit će pohranjeni u </w:t>
            </w:r>
            <w:proofErr w:type="spellStart"/>
            <w:r w:rsidR="002C3F35">
              <w:rPr>
                <w:rFonts w:ascii="Arial" w:hAnsi="Arial" w:cs="Arial"/>
                <w:sz w:val="18"/>
              </w:rPr>
              <w:t>anonimiziranom</w:t>
            </w:r>
            <w:proofErr w:type="spellEnd"/>
            <w:r w:rsidR="002C3F35">
              <w:rPr>
                <w:rFonts w:ascii="Arial" w:hAnsi="Arial" w:cs="Arial"/>
                <w:sz w:val="18"/>
              </w:rPr>
              <w:t xml:space="preserve"> obliku. </w:t>
            </w:r>
          </w:p>
          <w:p w14:paraId="17B5FDA4" w14:textId="3BD046C2" w:rsidR="0013226A" w:rsidRDefault="0013226A" w:rsidP="003214DF">
            <w:pPr>
              <w:pStyle w:val="TableParagraph"/>
              <w:spacing w:before="2"/>
              <w:jc w:val="both"/>
              <w:rPr>
                <w:rFonts w:ascii="Arial" w:hAnsi="Arial" w:cs="Arial"/>
                <w:sz w:val="18"/>
              </w:rPr>
            </w:pPr>
          </w:p>
          <w:p w14:paraId="40375393" w14:textId="242BCE02" w:rsidR="0013226A" w:rsidRDefault="0013226A" w:rsidP="003214DF">
            <w:pPr>
              <w:pStyle w:val="TableParagraph"/>
              <w:spacing w:before="2"/>
              <w:jc w:val="both"/>
              <w:rPr>
                <w:rFonts w:ascii="Arial" w:hAnsi="Arial" w:cs="Arial"/>
                <w:sz w:val="18"/>
                <w:highlight w:val="cyan"/>
              </w:rPr>
            </w:pPr>
            <w:r>
              <w:rPr>
                <w:rFonts w:ascii="Arial" w:hAnsi="Arial" w:cs="Arial"/>
                <w:sz w:val="18"/>
              </w:rPr>
              <w:t xml:space="preserve">Ne prepoznajemo rizike kod podataka prikupljenih anketnim istraživanjem budući da su osjetljivi podaci bili </w:t>
            </w:r>
            <w:proofErr w:type="spellStart"/>
            <w:r>
              <w:rPr>
                <w:rFonts w:ascii="Arial" w:hAnsi="Arial" w:cs="Arial"/>
                <w:sz w:val="18"/>
              </w:rPr>
              <w:t>anonimizirani</w:t>
            </w:r>
            <w:proofErr w:type="spellEnd"/>
            <w:r>
              <w:rPr>
                <w:rFonts w:ascii="Arial" w:hAnsi="Arial" w:cs="Arial"/>
                <w:sz w:val="18"/>
              </w:rPr>
              <w:t xml:space="preserve"> već tijekom prikupljanja podataka. Podaci prikupljeni intervjuima, za koje sudionici nisu dali pristanak da budu javno dostupni, bit će </w:t>
            </w:r>
            <w:proofErr w:type="spellStart"/>
            <w:r>
              <w:rPr>
                <w:rFonts w:ascii="Arial" w:hAnsi="Arial" w:cs="Arial"/>
                <w:sz w:val="18"/>
              </w:rPr>
              <w:t>anonimizirani</w:t>
            </w:r>
            <w:proofErr w:type="spellEnd"/>
            <w:r>
              <w:rPr>
                <w:rFonts w:ascii="Arial" w:hAnsi="Arial" w:cs="Arial"/>
                <w:sz w:val="18"/>
              </w:rPr>
              <w:t xml:space="preserve">. </w:t>
            </w:r>
          </w:p>
          <w:p w14:paraId="7C33AB3B" w14:textId="1DFE4037" w:rsidR="003214DF" w:rsidRPr="00425421" w:rsidRDefault="003214DF" w:rsidP="003214DF">
            <w:pPr>
              <w:pStyle w:val="TableParagraph"/>
              <w:spacing w:before="2"/>
              <w:jc w:val="both"/>
              <w:rPr>
                <w:rFonts w:ascii="Arial" w:hAnsi="Arial" w:cs="Arial"/>
                <w:sz w:val="18"/>
                <w:highlight w:val="cyan"/>
              </w:rPr>
            </w:pPr>
          </w:p>
        </w:tc>
      </w:tr>
      <w:tr w:rsidR="004B374A" w:rsidRPr="00262C66" w14:paraId="765D651E" w14:textId="77777777">
        <w:trPr>
          <w:trHeight w:val="1610"/>
        </w:trPr>
        <w:tc>
          <w:tcPr>
            <w:tcW w:w="423" w:type="dxa"/>
          </w:tcPr>
          <w:p w14:paraId="6DE8A74E" w14:textId="77777777"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38C238E5" w14:textId="592EA747" w:rsidR="00CD5962" w:rsidRPr="00425421" w:rsidRDefault="00570570">
            <w:pPr>
              <w:pStyle w:val="TableParagraph"/>
              <w:spacing w:before="2" w:line="244" w:lineRule="auto"/>
              <w:ind w:right="95"/>
              <w:jc w:val="both"/>
              <w:rPr>
                <w:rFonts w:ascii="Arial" w:hAnsi="Arial" w:cs="Arial"/>
                <w:sz w:val="18"/>
              </w:rPr>
            </w:pPr>
            <w:r w:rsidRPr="00425421">
              <w:rPr>
                <w:rFonts w:ascii="Arial" w:hAnsi="Arial" w:cs="Arial"/>
                <w:sz w:val="18"/>
              </w:rPr>
              <w:t>Ne očekuje se da će rezultat(i) istraživanja dovesti do patenta. Eventualni problemi intelektualnog vlasništva rješavat će se prema preporukama Sveučilišta u Rijeci, odnosno Medicinskog fakulteta</w:t>
            </w:r>
            <w:r w:rsidR="00CD5962" w:rsidRPr="00425421">
              <w:rPr>
                <w:rFonts w:ascii="Arial" w:hAnsi="Arial" w:cs="Arial"/>
                <w:sz w:val="18"/>
              </w:rPr>
              <w:t xml:space="preserve">. Budući da je naš cilj da rezultati imaju što veći učinak, objavit ćemo ih pod licencom </w:t>
            </w:r>
            <w:r w:rsidR="00CD5962" w:rsidRPr="00425421">
              <w:rPr>
                <w:rFonts w:ascii="Arial" w:hAnsi="Arial" w:cs="Arial"/>
                <w:i/>
                <w:sz w:val="18"/>
              </w:rPr>
              <w:t xml:space="preserve">Creative </w:t>
            </w:r>
            <w:proofErr w:type="spellStart"/>
            <w:r w:rsidR="00CD5962" w:rsidRPr="00425421">
              <w:rPr>
                <w:rFonts w:ascii="Arial" w:hAnsi="Arial" w:cs="Arial"/>
                <w:i/>
                <w:sz w:val="18"/>
              </w:rPr>
              <w:t>Commons</w:t>
            </w:r>
            <w:proofErr w:type="spellEnd"/>
            <w:r w:rsidR="00CD5962" w:rsidRPr="00425421">
              <w:rPr>
                <w:rFonts w:ascii="Arial" w:hAnsi="Arial" w:cs="Arial"/>
                <w:i/>
                <w:sz w:val="18"/>
              </w:rPr>
              <w:t xml:space="preserve"> CCO</w:t>
            </w:r>
            <w:r w:rsidR="00CD5962" w:rsidRPr="00425421">
              <w:rPr>
                <w:rFonts w:ascii="Arial" w:hAnsi="Arial" w:cs="Arial"/>
                <w:sz w:val="18"/>
              </w:rPr>
              <w:t>,</w:t>
            </w:r>
            <w:r w:rsidR="00CD5962" w:rsidRPr="00425421">
              <w:rPr>
                <w:rFonts w:ascii="Arial" w:hAnsi="Arial" w:cs="Arial"/>
                <w:i/>
                <w:sz w:val="18"/>
              </w:rPr>
              <w:t xml:space="preserve"> </w:t>
            </w:r>
            <w:r w:rsidR="00CD5962" w:rsidRPr="00425421">
              <w:rPr>
                <w:rFonts w:ascii="Arial" w:hAnsi="Arial" w:cs="Arial"/>
                <w:sz w:val="18"/>
              </w:rPr>
              <w:t>odnosno u časopisima koji primjenjuju tu licencu.</w:t>
            </w:r>
          </w:p>
          <w:p w14:paraId="6DD42F13" w14:textId="2565764F" w:rsidR="00CD5962" w:rsidRDefault="00CD5962">
            <w:pPr>
              <w:pStyle w:val="TableParagraph"/>
              <w:spacing w:before="2" w:line="244" w:lineRule="auto"/>
              <w:ind w:right="95"/>
              <w:jc w:val="both"/>
              <w:rPr>
                <w:rFonts w:ascii="Arial" w:hAnsi="Arial" w:cs="Arial"/>
                <w:sz w:val="18"/>
              </w:rPr>
            </w:pPr>
            <w:r w:rsidRPr="00425421">
              <w:rPr>
                <w:rFonts w:ascii="Arial" w:hAnsi="Arial" w:cs="Arial"/>
                <w:sz w:val="18"/>
              </w:rPr>
              <w:t xml:space="preserve">Prilikom korištenja </w:t>
            </w:r>
            <w:r w:rsidR="001A148F" w:rsidRPr="00425421">
              <w:rPr>
                <w:rFonts w:ascii="Arial" w:hAnsi="Arial" w:cs="Arial"/>
                <w:sz w:val="18"/>
              </w:rPr>
              <w:t xml:space="preserve">svih </w:t>
            </w:r>
            <w:r w:rsidRPr="00425421">
              <w:rPr>
                <w:rFonts w:ascii="Arial" w:hAnsi="Arial" w:cs="Arial"/>
                <w:sz w:val="18"/>
              </w:rPr>
              <w:t>podataka</w:t>
            </w:r>
            <w:r w:rsidR="001A148F" w:rsidRPr="00425421">
              <w:rPr>
                <w:rFonts w:ascii="Arial" w:hAnsi="Arial" w:cs="Arial"/>
                <w:sz w:val="18"/>
              </w:rPr>
              <w:t xml:space="preserve"> (onih dobivenih kroz projekt, ali i onih koje drugi autori navode u radovima)</w:t>
            </w:r>
            <w:r w:rsidRPr="00425421">
              <w:rPr>
                <w:rFonts w:ascii="Arial" w:hAnsi="Arial" w:cs="Arial"/>
                <w:sz w:val="18"/>
              </w:rPr>
              <w:t xml:space="preserve"> poštovat će se autorska prava na način da će se autori navoditi tijekom analize podataka, kao i u svim </w:t>
            </w:r>
            <w:r w:rsidR="00FC615B" w:rsidRPr="00425421">
              <w:rPr>
                <w:rFonts w:ascii="Arial" w:hAnsi="Arial" w:cs="Arial"/>
                <w:sz w:val="18"/>
              </w:rPr>
              <w:t xml:space="preserve">izvještajima o rezultatima (npr. u repozitoriju, u znanstvenim radovima, na izlaganjima na konferencijama i slično). </w:t>
            </w:r>
          </w:p>
          <w:p w14:paraId="4078687A" w14:textId="664CD780" w:rsidR="002C3F35" w:rsidRDefault="002C3F35">
            <w:pPr>
              <w:pStyle w:val="TableParagraph"/>
              <w:spacing w:before="2" w:line="244" w:lineRule="auto"/>
              <w:ind w:right="95"/>
              <w:jc w:val="both"/>
              <w:rPr>
                <w:rFonts w:ascii="Arial" w:hAnsi="Arial" w:cs="Arial"/>
                <w:sz w:val="18"/>
              </w:rPr>
            </w:pPr>
          </w:p>
          <w:p w14:paraId="2CF438C5" w14:textId="7D15E5D1" w:rsidR="002C3F35" w:rsidRDefault="002C3F35">
            <w:pPr>
              <w:pStyle w:val="TableParagraph"/>
              <w:spacing w:before="2" w:line="244" w:lineRule="auto"/>
              <w:ind w:right="95"/>
              <w:jc w:val="both"/>
              <w:rPr>
                <w:rFonts w:ascii="Arial" w:hAnsi="Arial" w:cs="Arial"/>
                <w:sz w:val="18"/>
              </w:rPr>
            </w:pPr>
            <w:r>
              <w:rPr>
                <w:rFonts w:ascii="Arial" w:hAnsi="Arial" w:cs="Arial"/>
                <w:sz w:val="18"/>
              </w:rPr>
              <w:t xml:space="preserve">Vlasnik podataka je voditelj i drugi članovi projektne skupine. </w:t>
            </w:r>
          </w:p>
          <w:p w14:paraId="5D4A610A" w14:textId="77777777" w:rsidR="0027006F" w:rsidRPr="00425421" w:rsidRDefault="0027006F">
            <w:pPr>
              <w:pStyle w:val="TableParagraph"/>
              <w:spacing w:before="2" w:line="244" w:lineRule="auto"/>
              <w:ind w:right="95"/>
              <w:jc w:val="both"/>
              <w:rPr>
                <w:rFonts w:ascii="Arial" w:hAnsi="Arial" w:cs="Arial"/>
                <w:sz w:val="18"/>
              </w:rPr>
            </w:pPr>
          </w:p>
          <w:p w14:paraId="24EEC08B" w14:textId="256F52E5" w:rsidR="004B374A" w:rsidRPr="00425421" w:rsidRDefault="004B374A" w:rsidP="003214DF">
            <w:pPr>
              <w:pStyle w:val="TableParagraph"/>
              <w:spacing w:before="2" w:line="244" w:lineRule="auto"/>
              <w:ind w:right="95"/>
              <w:jc w:val="both"/>
              <w:rPr>
                <w:rFonts w:ascii="Arial" w:hAnsi="Arial" w:cs="Arial"/>
                <w:sz w:val="18"/>
                <w:highlight w:val="cyan"/>
              </w:rPr>
            </w:pPr>
          </w:p>
        </w:tc>
      </w:tr>
      <w:tr w:rsidR="004B374A" w:rsidRPr="00262C66" w14:paraId="0BC6D73A" w14:textId="77777777" w:rsidTr="00262C66">
        <w:trPr>
          <w:trHeight w:val="429"/>
        </w:trPr>
        <w:tc>
          <w:tcPr>
            <w:tcW w:w="423" w:type="dxa"/>
            <w:shd w:val="clear" w:color="auto" w:fill="D9E1F3"/>
            <w:vAlign w:val="center"/>
          </w:tcPr>
          <w:p w14:paraId="076DEA4A" w14:textId="7777777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t>3.</w:t>
            </w:r>
          </w:p>
        </w:tc>
        <w:tc>
          <w:tcPr>
            <w:tcW w:w="13467" w:type="dxa"/>
            <w:gridSpan w:val="2"/>
            <w:shd w:val="clear" w:color="auto" w:fill="D9E1F3"/>
            <w:vAlign w:val="center"/>
          </w:tcPr>
          <w:p w14:paraId="1EC1CC49" w14:textId="77777777" w:rsidR="004B374A" w:rsidRPr="00425421" w:rsidRDefault="007311B1">
            <w:pPr>
              <w:pStyle w:val="TableParagraph"/>
              <w:spacing w:before="2"/>
              <w:rPr>
                <w:rFonts w:ascii="Open Sans" w:hAnsi="Open Sans" w:cs="Open Sans"/>
                <w:sz w:val="20"/>
                <w:highlight w:val="cyan"/>
              </w:rPr>
            </w:pPr>
            <w:r w:rsidRPr="00D01EEA">
              <w:rPr>
                <w:rFonts w:ascii="Open Sans" w:hAnsi="Open Sans" w:cs="Open Sans"/>
                <w:sz w:val="20"/>
              </w:rPr>
              <w:t>Pohrana</w:t>
            </w:r>
            <w:r w:rsidRPr="00D01EEA">
              <w:rPr>
                <w:rFonts w:ascii="Open Sans" w:hAnsi="Open Sans" w:cs="Open Sans"/>
                <w:spacing w:val="-2"/>
                <w:sz w:val="20"/>
              </w:rPr>
              <w:t xml:space="preserve"> </w:t>
            </w:r>
            <w:r w:rsidRPr="00D01EEA">
              <w:rPr>
                <w:rFonts w:ascii="Open Sans" w:hAnsi="Open Sans" w:cs="Open Sans"/>
                <w:sz w:val="20"/>
              </w:rPr>
              <w:t>i</w:t>
            </w:r>
            <w:r w:rsidRPr="00D01EEA">
              <w:rPr>
                <w:rFonts w:ascii="Open Sans" w:hAnsi="Open Sans" w:cs="Open Sans"/>
                <w:spacing w:val="-3"/>
                <w:sz w:val="20"/>
              </w:rPr>
              <w:t xml:space="preserve"> </w:t>
            </w:r>
            <w:r w:rsidRPr="00D01EEA">
              <w:rPr>
                <w:rFonts w:ascii="Open Sans" w:hAnsi="Open Sans" w:cs="Open Sans"/>
                <w:sz w:val="20"/>
              </w:rPr>
              <w:t>čuvanje</w:t>
            </w:r>
            <w:r w:rsidRPr="00D01EEA">
              <w:rPr>
                <w:rFonts w:ascii="Open Sans" w:hAnsi="Open Sans" w:cs="Open Sans"/>
                <w:spacing w:val="-1"/>
                <w:sz w:val="20"/>
              </w:rPr>
              <w:t xml:space="preserve"> </w:t>
            </w:r>
            <w:r w:rsidRPr="00D01EEA">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Referencakomentara"/>
                <w:rFonts w:ascii="Open Sans" w:hAnsi="Open Sans" w:cs="Open Sans"/>
                <w:sz w:val="20"/>
                <w:szCs w:val="20"/>
              </w:rPr>
              <w:t xml:space="preserve">Koja je očekivana količina podataka koja će se </w:t>
            </w:r>
            <w:r w:rsidR="00B225C7" w:rsidRPr="004B1924">
              <w:rPr>
                <w:rStyle w:val="Referencakomentara"/>
                <w:rFonts w:ascii="Open Sans" w:hAnsi="Open Sans" w:cs="Open Sans"/>
                <w:sz w:val="20"/>
                <w:szCs w:val="20"/>
              </w:rPr>
              <w:t xml:space="preserve">prikupiti i </w:t>
            </w:r>
            <w:r w:rsidRPr="004B1924">
              <w:rPr>
                <w:rStyle w:val="Referencakomentara"/>
                <w:rFonts w:ascii="Open Sans" w:hAnsi="Open Sans" w:cs="Open Sans"/>
                <w:sz w:val="20"/>
                <w:szCs w:val="20"/>
              </w:rPr>
              <w:t>čuvati tijekom projekta (</w:t>
            </w:r>
            <w:r w:rsidR="007E576A" w:rsidRPr="004B1924">
              <w:rPr>
                <w:rStyle w:val="Referencakomentara"/>
                <w:rFonts w:ascii="Open Sans" w:hAnsi="Open Sans" w:cs="Open Sans"/>
                <w:sz w:val="20"/>
                <w:szCs w:val="20"/>
              </w:rPr>
              <w:t xml:space="preserve">izraženo </w:t>
            </w:r>
            <w:r w:rsidRPr="004B1924">
              <w:rPr>
                <w:rStyle w:val="Referencakomentara"/>
                <w:rFonts w:ascii="Open Sans" w:hAnsi="Open Sans" w:cs="Open Sans"/>
                <w:sz w:val="20"/>
                <w:szCs w:val="20"/>
              </w:rPr>
              <w:t>u MB/GB/TB)</w:t>
            </w:r>
            <w:r w:rsidR="007E576A" w:rsidRPr="004B1924">
              <w:rPr>
                <w:rStyle w:val="Referencakomentara"/>
                <w:rFonts w:ascii="Open Sans" w:hAnsi="Open Sans" w:cs="Open Sans"/>
                <w:sz w:val="20"/>
                <w:szCs w:val="20"/>
              </w:rPr>
              <w:t>?</w:t>
            </w:r>
          </w:p>
        </w:tc>
        <w:tc>
          <w:tcPr>
            <w:tcW w:w="9890" w:type="dxa"/>
          </w:tcPr>
          <w:p w14:paraId="7AFD9294" w14:textId="1D98ADBD" w:rsidR="00753E05" w:rsidRPr="00B159E6" w:rsidRDefault="003214DF" w:rsidP="00B159E6">
            <w:pPr>
              <w:pStyle w:val="TableParagraph"/>
              <w:spacing w:before="2" w:line="244" w:lineRule="auto"/>
              <w:ind w:left="-17" w:firstLine="17"/>
              <w:jc w:val="both"/>
              <w:rPr>
                <w:rFonts w:ascii="Arial" w:hAnsi="Arial" w:cs="Arial"/>
                <w:sz w:val="18"/>
              </w:rPr>
            </w:pPr>
            <w:r w:rsidRPr="00B159E6">
              <w:rPr>
                <w:rFonts w:ascii="Arial" w:hAnsi="Arial" w:cs="Arial"/>
                <w:sz w:val="18"/>
              </w:rPr>
              <w:t>S</w:t>
            </w:r>
            <w:r w:rsidR="00753E05" w:rsidRPr="00B159E6">
              <w:rPr>
                <w:rFonts w:ascii="Arial" w:hAnsi="Arial" w:cs="Arial"/>
                <w:sz w:val="18"/>
              </w:rPr>
              <w:t>igurnosne kopije podataka bit će pohranjene na sljedećim mjestima: na računalima istraživača uključenih u pojedine istraživačke faze</w:t>
            </w:r>
            <w:r w:rsidR="00B2575A" w:rsidRPr="00B159E6">
              <w:rPr>
                <w:rFonts w:ascii="Arial" w:hAnsi="Arial" w:cs="Arial"/>
                <w:sz w:val="18"/>
              </w:rPr>
              <w:t xml:space="preserve"> zaštićenim lozinkama</w:t>
            </w:r>
            <w:r w:rsidR="00753E05" w:rsidRPr="00B159E6">
              <w:rPr>
                <w:rFonts w:ascii="Arial" w:hAnsi="Arial" w:cs="Arial"/>
                <w:sz w:val="18"/>
              </w:rPr>
              <w:t xml:space="preserve"> te na </w:t>
            </w:r>
            <w:r w:rsidRPr="00B159E6">
              <w:rPr>
                <w:rFonts w:ascii="Arial" w:hAnsi="Arial" w:cs="Arial"/>
                <w:sz w:val="18"/>
              </w:rPr>
              <w:t>računalu</w:t>
            </w:r>
            <w:r w:rsidR="00753E05" w:rsidRPr="00B159E6">
              <w:rPr>
                <w:rFonts w:ascii="Arial" w:hAnsi="Arial" w:cs="Arial"/>
                <w:sz w:val="18"/>
              </w:rPr>
              <w:t xml:space="preserve"> jedne od upraviteljica podacima, Ivane Tutić Grokša. </w:t>
            </w:r>
            <w:r w:rsidR="00B72B7A" w:rsidRPr="00B159E6">
              <w:rPr>
                <w:rFonts w:ascii="Arial" w:hAnsi="Arial" w:cs="Arial"/>
                <w:sz w:val="18"/>
              </w:rPr>
              <w:t>Za slanje poda</w:t>
            </w:r>
            <w:r w:rsidRPr="00B159E6">
              <w:rPr>
                <w:rFonts w:ascii="Arial" w:hAnsi="Arial" w:cs="Arial"/>
                <w:sz w:val="18"/>
              </w:rPr>
              <w:t>taka unutar istraživačkog tima koristit će se službeni</w:t>
            </w:r>
            <w:r w:rsidR="00B72B7A" w:rsidRPr="00B159E6">
              <w:rPr>
                <w:rFonts w:ascii="Arial" w:hAnsi="Arial" w:cs="Arial"/>
                <w:sz w:val="18"/>
              </w:rPr>
              <w:t xml:space="preserve"> e-mail s namjerom povećanja sigurnosti podataka. </w:t>
            </w:r>
          </w:p>
          <w:p w14:paraId="7AB96120" w14:textId="6BCEAC97" w:rsidR="00753E05" w:rsidRPr="00B159E6" w:rsidRDefault="003214DF" w:rsidP="00B159E6">
            <w:pPr>
              <w:pStyle w:val="TableParagraph"/>
              <w:spacing w:before="2" w:line="244" w:lineRule="auto"/>
              <w:ind w:left="-17" w:firstLine="17"/>
              <w:jc w:val="both"/>
              <w:rPr>
                <w:rFonts w:ascii="Arial" w:hAnsi="Arial" w:cs="Arial"/>
                <w:sz w:val="18"/>
              </w:rPr>
            </w:pPr>
            <w:r w:rsidRPr="00B159E6">
              <w:rPr>
                <w:rFonts w:ascii="Arial" w:hAnsi="Arial" w:cs="Arial"/>
                <w:sz w:val="18"/>
              </w:rPr>
              <w:t xml:space="preserve">Amir </w:t>
            </w:r>
            <w:proofErr w:type="spellStart"/>
            <w:r w:rsidRPr="00B159E6">
              <w:rPr>
                <w:rFonts w:ascii="Arial" w:hAnsi="Arial" w:cs="Arial"/>
                <w:sz w:val="18"/>
              </w:rPr>
              <w:t>Muzur</w:t>
            </w:r>
            <w:proofErr w:type="spellEnd"/>
            <w:r w:rsidRPr="00B159E6">
              <w:rPr>
                <w:rFonts w:ascii="Arial" w:hAnsi="Arial" w:cs="Arial"/>
                <w:sz w:val="18"/>
              </w:rPr>
              <w:t xml:space="preserve"> i </w:t>
            </w:r>
            <w:r w:rsidR="00753E05" w:rsidRPr="00B159E6">
              <w:rPr>
                <w:rFonts w:ascii="Arial" w:hAnsi="Arial" w:cs="Arial"/>
                <w:sz w:val="18"/>
              </w:rPr>
              <w:t>Ivana Tutić Grokša bit će odgovorn</w:t>
            </w:r>
            <w:r w:rsidRPr="00B159E6">
              <w:rPr>
                <w:rFonts w:ascii="Arial" w:hAnsi="Arial" w:cs="Arial"/>
                <w:sz w:val="18"/>
              </w:rPr>
              <w:t>i</w:t>
            </w:r>
            <w:r w:rsidR="00753E05" w:rsidRPr="00B159E6">
              <w:rPr>
                <w:rFonts w:ascii="Arial" w:hAnsi="Arial" w:cs="Arial"/>
                <w:sz w:val="18"/>
              </w:rPr>
              <w:t xml:space="preserve"> za </w:t>
            </w:r>
            <w:r w:rsidRPr="00B159E6">
              <w:rPr>
                <w:rFonts w:ascii="Arial" w:hAnsi="Arial" w:cs="Arial"/>
                <w:sz w:val="18"/>
              </w:rPr>
              <w:t xml:space="preserve">pohranu podataka. </w:t>
            </w:r>
          </w:p>
          <w:p w14:paraId="4CD6A807" w14:textId="0F7B5AB8" w:rsidR="00F025D7" w:rsidRPr="00425421" w:rsidRDefault="00B72B7A" w:rsidP="00B159E6">
            <w:pPr>
              <w:pStyle w:val="TableParagraph"/>
              <w:spacing w:before="2" w:line="244" w:lineRule="auto"/>
              <w:ind w:left="-17" w:firstLine="17"/>
              <w:jc w:val="both"/>
              <w:rPr>
                <w:rFonts w:ascii="Arial" w:hAnsi="Arial" w:cs="Arial"/>
                <w:sz w:val="18"/>
                <w:highlight w:val="cyan"/>
              </w:rPr>
            </w:pPr>
            <w:r w:rsidRPr="00B159E6">
              <w:rPr>
                <w:rFonts w:ascii="Arial" w:hAnsi="Arial" w:cs="Arial"/>
                <w:sz w:val="18"/>
              </w:rPr>
              <w:t>Očekuje se da će količina svih podataka biti oko 5 GB.</w:t>
            </w:r>
          </w:p>
        </w:tc>
      </w:tr>
      <w:tr w:rsidR="004B374A" w:rsidRPr="00262C66" w14:paraId="3653B722" w14:textId="77777777">
        <w:trPr>
          <w:trHeight w:val="621"/>
        </w:trPr>
        <w:tc>
          <w:tcPr>
            <w:tcW w:w="423" w:type="dxa"/>
          </w:tcPr>
          <w:p w14:paraId="292DF120" w14:textId="77777777"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nakon 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lastRenderedPageBreak/>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5E4743C8" w14:textId="0C46A244" w:rsidR="004B374A" w:rsidRPr="00425421" w:rsidRDefault="00185B97" w:rsidP="00B72B7A">
            <w:pPr>
              <w:pStyle w:val="TableParagraph"/>
              <w:spacing w:line="184" w:lineRule="exact"/>
              <w:jc w:val="both"/>
              <w:rPr>
                <w:rFonts w:ascii="Arial" w:hAnsi="Arial" w:cs="Arial"/>
                <w:sz w:val="18"/>
              </w:rPr>
            </w:pPr>
            <w:r w:rsidRPr="00425421">
              <w:rPr>
                <w:rFonts w:ascii="Arial" w:hAnsi="Arial" w:cs="Arial"/>
                <w:sz w:val="18"/>
              </w:rPr>
              <w:lastRenderedPageBreak/>
              <w:t>Rezultati istraživanja</w:t>
            </w:r>
            <w:r w:rsidR="00753E05" w:rsidRPr="00425421">
              <w:rPr>
                <w:rFonts w:ascii="Arial" w:hAnsi="Arial" w:cs="Arial"/>
                <w:sz w:val="18"/>
              </w:rPr>
              <w:t xml:space="preserve"> će trajno biti čuvani u institucijskom repozitoriju Medicinskog fakulteta Sveučilišta u Rijeci, uspostavljenom na sustavu Dabar. Tablični podaci bit će čuvani u CVS obliku</w:t>
            </w:r>
            <w:r w:rsidR="00A02D45" w:rsidRPr="00425421">
              <w:rPr>
                <w:rFonts w:ascii="Arial" w:hAnsi="Arial" w:cs="Arial"/>
                <w:sz w:val="18"/>
              </w:rPr>
              <w:t xml:space="preserve"> (nakon pretvorbe Excel datoteka u CVS oblik)</w:t>
            </w:r>
            <w:r w:rsidR="00753E05" w:rsidRPr="00425421">
              <w:rPr>
                <w:rFonts w:ascii="Arial" w:hAnsi="Arial" w:cs="Arial"/>
                <w:sz w:val="18"/>
              </w:rPr>
              <w:t xml:space="preserve">, a tekstualni u </w:t>
            </w:r>
            <w:proofErr w:type="spellStart"/>
            <w:r w:rsidR="00B72B7A" w:rsidRPr="00425421">
              <w:rPr>
                <w:rFonts w:ascii="Arial" w:hAnsi="Arial" w:cs="Arial"/>
                <w:sz w:val="18"/>
              </w:rPr>
              <w:t>docx</w:t>
            </w:r>
            <w:proofErr w:type="spellEnd"/>
            <w:r w:rsidR="00B72B7A" w:rsidRPr="00425421">
              <w:rPr>
                <w:rFonts w:ascii="Arial" w:hAnsi="Arial" w:cs="Arial"/>
                <w:sz w:val="18"/>
              </w:rPr>
              <w:t xml:space="preserve">. te PDF obliku. Doc. oblik konvertirat će se u </w:t>
            </w:r>
            <w:proofErr w:type="spellStart"/>
            <w:r w:rsidR="00B72B7A" w:rsidRPr="00425421">
              <w:rPr>
                <w:rFonts w:ascii="Arial" w:hAnsi="Arial" w:cs="Arial"/>
                <w:sz w:val="18"/>
              </w:rPr>
              <w:t>docx</w:t>
            </w:r>
            <w:proofErr w:type="spellEnd"/>
            <w:r w:rsidR="00B72B7A" w:rsidRPr="00425421">
              <w:rPr>
                <w:rFonts w:ascii="Arial" w:hAnsi="Arial" w:cs="Arial"/>
                <w:sz w:val="18"/>
              </w:rPr>
              <w:t>.</w:t>
            </w:r>
            <w:r w:rsidR="00753E05" w:rsidRPr="00425421">
              <w:rPr>
                <w:rFonts w:ascii="Arial" w:hAnsi="Arial" w:cs="Arial"/>
                <w:sz w:val="18"/>
              </w:rPr>
              <w:t xml:space="preserve"> oblik. </w:t>
            </w:r>
            <w:proofErr w:type="spellStart"/>
            <w:r w:rsidRPr="00425421">
              <w:rPr>
                <w:rFonts w:ascii="Arial" w:hAnsi="Arial" w:cs="Arial"/>
                <w:sz w:val="18"/>
              </w:rPr>
              <w:t>Metapodaci</w:t>
            </w:r>
            <w:proofErr w:type="spellEnd"/>
            <w:r w:rsidRPr="00425421">
              <w:rPr>
                <w:rFonts w:ascii="Arial" w:hAnsi="Arial" w:cs="Arial"/>
                <w:sz w:val="18"/>
              </w:rPr>
              <w:t xml:space="preserve"> i prateća dokumentacija bit će </w:t>
            </w:r>
            <w:r w:rsidRPr="00425421">
              <w:rPr>
                <w:rFonts w:ascii="Arial" w:hAnsi="Arial" w:cs="Arial"/>
                <w:sz w:val="18"/>
              </w:rPr>
              <w:lastRenderedPageBreak/>
              <w:t>čuvana najmanje 3 godine nakon završetka projekta.</w:t>
            </w:r>
          </w:p>
          <w:p w14:paraId="15108890" w14:textId="54C5B964" w:rsidR="00F025D7" w:rsidRPr="00425421" w:rsidRDefault="00B72B7A" w:rsidP="00B72B7A">
            <w:pPr>
              <w:pStyle w:val="TableParagraph"/>
              <w:spacing w:line="184" w:lineRule="exact"/>
              <w:jc w:val="both"/>
              <w:rPr>
                <w:rFonts w:ascii="Arial" w:hAnsi="Arial" w:cs="Arial"/>
                <w:sz w:val="18"/>
                <w:highlight w:val="cyan"/>
              </w:rPr>
            </w:pPr>
            <w:r w:rsidRPr="00425421">
              <w:rPr>
                <w:rFonts w:ascii="Arial" w:hAnsi="Arial" w:cs="Arial"/>
                <w:sz w:val="18"/>
              </w:rPr>
              <w:t xml:space="preserve">Očekuje se da će količina svih rezultata biti oko 3 GB. </w:t>
            </w:r>
          </w:p>
        </w:tc>
      </w:tr>
      <w:tr w:rsidR="004B374A" w:rsidRPr="00262C66" w14:paraId="65DA2E6A" w14:textId="77777777" w:rsidTr="00262C66">
        <w:trPr>
          <w:trHeight w:val="426"/>
        </w:trPr>
        <w:tc>
          <w:tcPr>
            <w:tcW w:w="423" w:type="dxa"/>
            <w:shd w:val="clear" w:color="auto" w:fill="D9E1F3"/>
            <w:vAlign w:val="center"/>
          </w:tcPr>
          <w:p w14:paraId="44A55D61"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lastRenderedPageBreak/>
              <w:t>4.</w:t>
            </w:r>
          </w:p>
        </w:tc>
        <w:tc>
          <w:tcPr>
            <w:tcW w:w="13467" w:type="dxa"/>
            <w:gridSpan w:val="2"/>
            <w:shd w:val="clear" w:color="auto" w:fill="D9E1F3"/>
            <w:vAlign w:val="center"/>
          </w:tcPr>
          <w:p w14:paraId="16FC3DC3" w14:textId="77777777" w:rsidR="004B374A" w:rsidRPr="00425421" w:rsidRDefault="007311B1">
            <w:pPr>
              <w:pStyle w:val="TableParagraph"/>
              <w:rPr>
                <w:rFonts w:ascii="Open Sans" w:hAnsi="Open Sans" w:cs="Open Sans"/>
                <w:sz w:val="20"/>
              </w:rPr>
            </w:pPr>
            <w:r w:rsidRPr="00425421">
              <w:rPr>
                <w:rFonts w:ascii="Open Sans" w:hAnsi="Open Sans" w:cs="Open Sans"/>
                <w:sz w:val="20"/>
              </w:rPr>
              <w:t>Dijeljenje</w:t>
            </w:r>
            <w:r w:rsidRPr="00425421">
              <w:rPr>
                <w:rFonts w:ascii="Open Sans" w:hAnsi="Open Sans" w:cs="Open Sans"/>
                <w:spacing w:val="-1"/>
                <w:sz w:val="20"/>
              </w:rPr>
              <w:t xml:space="preserve"> </w:t>
            </w:r>
            <w:r w:rsidRPr="00425421">
              <w:rPr>
                <w:rFonts w:ascii="Open Sans" w:hAnsi="Open Sans" w:cs="Open Sans"/>
                <w:sz w:val="20"/>
              </w:rPr>
              <w:t>i</w:t>
            </w:r>
            <w:r w:rsidRPr="00425421">
              <w:rPr>
                <w:rFonts w:ascii="Open Sans" w:hAnsi="Open Sans" w:cs="Open Sans"/>
                <w:spacing w:val="-3"/>
                <w:sz w:val="20"/>
              </w:rPr>
              <w:t xml:space="preserve"> </w:t>
            </w:r>
            <w:r w:rsidRPr="00425421">
              <w:rPr>
                <w:rFonts w:ascii="Open Sans" w:hAnsi="Open Sans" w:cs="Open Sans"/>
                <w:sz w:val="20"/>
              </w:rPr>
              <w:t>ponovna</w:t>
            </w:r>
            <w:r w:rsidRPr="00425421">
              <w:rPr>
                <w:rFonts w:ascii="Open Sans" w:hAnsi="Open Sans" w:cs="Open Sans"/>
                <w:spacing w:val="-2"/>
                <w:sz w:val="20"/>
              </w:rPr>
              <w:t xml:space="preserve"> </w:t>
            </w:r>
            <w:r w:rsidRPr="00425421">
              <w:rPr>
                <w:rFonts w:ascii="Open Sans" w:hAnsi="Open Sans" w:cs="Open Sans"/>
                <w:sz w:val="20"/>
              </w:rPr>
              <w:t>uporaba</w:t>
            </w:r>
            <w:r w:rsidRPr="00425421">
              <w:rPr>
                <w:rFonts w:ascii="Open Sans" w:hAnsi="Open Sans" w:cs="Open Sans"/>
                <w:spacing w:val="-2"/>
                <w:sz w:val="20"/>
              </w:rPr>
              <w:t xml:space="preserve"> </w:t>
            </w:r>
            <w:r w:rsidRPr="00425421">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25421" w:rsidRDefault="007311B1" w:rsidP="00262C66">
            <w:pPr>
              <w:pStyle w:val="TableParagraph"/>
              <w:spacing w:line="244" w:lineRule="auto"/>
              <w:ind w:right="100"/>
              <w:rPr>
                <w:rFonts w:ascii="Open Sans" w:hAnsi="Open Sans" w:cs="Open Sans"/>
                <w:sz w:val="20"/>
              </w:rPr>
            </w:pPr>
            <w:r w:rsidRPr="00425421">
              <w:rPr>
                <w:rFonts w:ascii="Open Sans" w:hAnsi="Open Sans" w:cs="Open Sans"/>
                <w:sz w:val="20"/>
              </w:rPr>
              <w:t xml:space="preserve">Kako i gdje će se podaci dijeliti? </w:t>
            </w:r>
            <w:r w:rsidR="00C83D1E" w:rsidRPr="00425421">
              <w:rPr>
                <w:rFonts w:ascii="Open Sans" w:hAnsi="Open Sans" w:cs="Open Sans"/>
                <w:sz w:val="20"/>
              </w:rPr>
              <w:t>Koji repozitorij</w:t>
            </w:r>
            <w:r w:rsidR="00E33DEE" w:rsidRPr="00425421">
              <w:rPr>
                <w:rFonts w:ascii="Open Sans" w:hAnsi="Open Sans" w:cs="Open Sans"/>
                <w:sz w:val="20"/>
              </w:rPr>
              <w:t xml:space="preserve"> će </w:t>
            </w:r>
            <w:r w:rsidR="00A65B47" w:rsidRPr="00425421">
              <w:rPr>
                <w:rFonts w:ascii="Open Sans" w:hAnsi="Open Sans" w:cs="Open Sans"/>
                <w:sz w:val="20"/>
              </w:rPr>
              <w:t>se</w:t>
            </w:r>
            <w:r w:rsidR="00E33DEE" w:rsidRPr="00425421">
              <w:rPr>
                <w:rFonts w:ascii="Open Sans" w:hAnsi="Open Sans" w:cs="Open Sans"/>
                <w:sz w:val="20"/>
              </w:rPr>
              <w:t xml:space="preserve"> kori</w:t>
            </w:r>
            <w:r w:rsidR="00A65B47" w:rsidRPr="00425421">
              <w:rPr>
                <w:rFonts w:ascii="Open Sans" w:hAnsi="Open Sans" w:cs="Open Sans"/>
                <w:sz w:val="20"/>
              </w:rPr>
              <w:t>stit</w:t>
            </w:r>
            <w:r w:rsidR="00E33DEE" w:rsidRPr="00425421">
              <w:rPr>
                <w:rFonts w:ascii="Open Sans" w:hAnsi="Open Sans" w:cs="Open Sans"/>
                <w:sz w:val="20"/>
              </w:rPr>
              <w:t xml:space="preserve"> za </w:t>
            </w:r>
            <w:r w:rsidR="00C83D1E" w:rsidRPr="00425421">
              <w:rPr>
                <w:rFonts w:ascii="Open Sans" w:hAnsi="Open Sans" w:cs="Open Sans"/>
                <w:sz w:val="20"/>
              </w:rPr>
              <w:t>dijeljenje podataka</w:t>
            </w:r>
            <w:r w:rsidRPr="00425421">
              <w:rPr>
                <w:rFonts w:ascii="Open Sans" w:hAnsi="Open Sans" w:cs="Open Sans"/>
                <w:sz w:val="20"/>
              </w:rPr>
              <w:t>?</w:t>
            </w:r>
            <w:r w:rsidRPr="00425421">
              <w:rPr>
                <w:rFonts w:ascii="Open Sans" w:hAnsi="Open Sans" w:cs="Open Sans"/>
                <w:spacing w:val="1"/>
                <w:sz w:val="20"/>
              </w:rPr>
              <w:t xml:space="preserve"> </w:t>
            </w:r>
            <w:r w:rsidRPr="00425421">
              <w:rPr>
                <w:rFonts w:ascii="Open Sans" w:hAnsi="Open Sans" w:cs="Open Sans"/>
                <w:sz w:val="20"/>
              </w:rPr>
              <w:t>Kako</w:t>
            </w:r>
            <w:r w:rsidRPr="00425421">
              <w:rPr>
                <w:rFonts w:ascii="Open Sans" w:hAnsi="Open Sans" w:cs="Open Sans"/>
                <w:spacing w:val="1"/>
                <w:sz w:val="20"/>
              </w:rPr>
              <w:t xml:space="preserve"> </w:t>
            </w:r>
            <w:r w:rsidRPr="00425421">
              <w:rPr>
                <w:rFonts w:ascii="Open Sans" w:hAnsi="Open Sans" w:cs="Open Sans"/>
                <w:sz w:val="20"/>
              </w:rPr>
              <w:t>će</w:t>
            </w:r>
            <w:r w:rsidRPr="00425421">
              <w:rPr>
                <w:rFonts w:ascii="Open Sans" w:hAnsi="Open Sans" w:cs="Open Sans"/>
                <w:spacing w:val="1"/>
                <w:sz w:val="20"/>
              </w:rPr>
              <w:t xml:space="preserve"> </w:t>
            </w:r>
            <w:r w:rsidRPr="00425421">
              <w:rPr>
                <w:rFonts w:ascii="Open Sans" w:hAnsi="Open Sans" w:cs="Open Sans"/>
                <w:sz w:val="20"/>
              </w:rPr>
              <w:t>potencijalni</w:t>
            </w:r>
            <w:r w:rsidRPr="00425421">
              <w:rPr>
                <w:rFonts w:ascii="Open Sans" w:hAnsi="Open Sans" w:cs="Open Sans"/>
                <w:spacing w:val="1"/>
                <w:sz w:val="20"/>
              </w:rPr>
              <w:t xml:space="preserve"> </w:t>
            </w:r>
            <w:r w:rsidRPr="00425421">
              <w:rPr>
                <w:rFonts w:ascii="Open Sans" w:hAnsi="Open Sans" w:cs="Open Sans"/>
                <w:sz w:val="20"/>
              </w:rPr>
              <w:t>korisnici doznati</w:t>
            </w:r>
            <w:r w:rsidRPr="00425421">
              <w:rPr>
                <w:rFonts w:ascii="Open Sans" w:hAnsi="Open Sans" w:cs="Open Sans"/>
                <w:spacing w:val="2"/>
                <w:sz w:val="20"/>
              </w:rPr>
              <w:t xml:space="preserve"> </w:t>
            </w:r>
            <w:r w:rsidRPr="00425421">
              <w:rPr>
                <w:rFonts w:ascii="Open Sans" w:hAnsi="Open Sans" w:cs="Open Sans"/>
                <w:sz w:val="20"/>
              </w:rPr>
              <w:t>za</w:t>
            </w:r>
            <w:r w:rsidRPr="00425421">
              <w:rPr>
                <w:rFonts w:ascii="Open Sans" w:hAnsi="Open Sans" w:cs="Open Sans"/>
                <w:spacing w:val="2"/>
                <w:sz w:val="20"/>
              </w:rPr>
              <w:t xml:space="preserve"> </w:t>
            </w:r>
            <w:r w:rsidRPr="00425421">
              <w:rPr>
                <w:rFonts w:ascii="Open Sans" w:hAnsi="Open Sans" w:cs="Open Sans"/>
                <w:sz w:val="20"/>
              </w:rPr>
              <w:t>podatke?</w:t>
            </w:r>
          </w:p>
        </w:tc>
        <w:tc>
          <w:tcPr>
            <w:tcW w:w="9890" w:type="dxa"/>
          </w:tcPr>
          <w:p w14:paraId="1D0D2171" w14:textId="0938E61A" w:rsidR="00095B8F" w:rsidRPr="00425421" w:rsidRDefault="00185B97" w:rsidP="00425421">
            <w:pPr>
              <w:pStyle w:val="TableParagraph"/>
              <w:spacing w:line="182" w:lineRule="exact"/>
              <w:jc w:val="both"/>
              <w:rPr>
                <w:rFonts w:ascii="Arial" w:hAnsi="Arial" w:cs="Arial"/>
                <w:sz w:val="18"/>
              </w:rPr>
            </w:pPr>
            <w:r w:rsidRPr="00425421">
              <w:rPr>
                <w:rFonts w:ascii="Arial" w:hAnsi="Arial" w:cs="Arial"/>
                <w:sz w:val="18"/>
              </w:rPr>
              <w:t xml:space="preserve">Konačnu verziju svih rezultata (podataka) </w:t>
            </w:r>
            <w:r w:rsidR="002C3F35">
              <w:rPr>
                <w:rFonts w:ascii="Arial" w:hAnsi="Arial" w:cs="Arial"/>
                <w:sz w:val="18"/>
              </w:rPr>
              <w:t xml:space="preserve">(u </w:t>
            </w:r>
            <w:proofErr w:type="spellStart"/>
            <w:r w:rsidR="002C3F35">
              <w:rPr>
                <w:rFonts w:ascii="Arial" w:hAnsi="Arial" w:cs="Arial"/>
                <w:sz w:val="18"/>
              </w:rPr>
              <w:t>anonimiziranom</w:t>
            </w:r>
            <w:proofErr w:type="spellEnd"/>
            <w:r w:rsidR="002C3F35">
              <w:rPr>
                <w:rFonts w:ascii="Arial" w:hAnsi="Arial" w:cs="Arial"/>
                <w:sz w:val="18"/>
              </w:rPr>
              <w:t xml:space="preserve"> obliku) </w:t>
            </w:r>
            <w:r w:rsidRPr="00425421">
              <w:rPr>
                <w:rFonts w:ascii="Arial" w:hAnsi="Arial" w:cs="Arial"/>
                <w:sz w:val="18"/>
              </w:rPr>
              <w:t xml:space="preserve">voditelj projekta podijelit će putem institucijskog repozitorija </w:t>
            </w:r>
            <w:r w:rsidR="00095B8F" w:rsidRPr="00425421">
              <w:rPr>
                <w:rFonts w:ascii="Arial" w:hAnsi="Arial" w:cs="Arial"/>
                <w:sz w:val="18"/>
              </w:rPr>
              <w:t>Medicinskog fakulteta u Rijeci, uspostavljenog u nacionalnom sustavu Dabar, gdje će biti pohranjene publikacije i ostala projektna dokumentacija. Podaci će biti objavljeni pod CCO licencom</w:t>
            </w:r>
            <w:r w:rsidR="00E51137" w:rsidRPr="00425421">
              <w:rPr>
                <w:rFonts w:ascii="Arial" w:hAnsi="Arial" w:cs="Arial"/>
                <w:sz w:val="18"/>
              </w:rPr>
              <w:t>. Ovaj repozitorij</w:t>
            </w:r>
            <w:r w:rsidR="00095B8F" w:rsidRPr="00425421">
              <w:rPr>
                <w:rFonts w:ascii="Arial" w:hAnsi="Arial" w:cs="Arial"/>
                <w:sz w:val="18"/>
              </w:rPr>
              <w:t xml:space="preserve"> je odabran jer podržava FAIR načela upravljanja podacima. </w:t>
            </w:r>
            <w:r w:rsidR="00425421" w:rsidRPr="00425421">
              <w:rPr>
                <w:rFonts w:ascii="Arial" w:hAnsi="Arial" w:cs="Arial"/>
                <w:sz w:val="18"/>
              </w:rPr>
              <w:t xml:space="preserve">Rezultati će biti dostupni zainteresiranoj javnosti i putem internetske stranice projekta. </w:t>
            </w:r>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4321485C" w14:textId="44B41ED1" w:rsidR="00E51137" w:rsidRPr="00425421" w:rsidRDefault="00425421" w:rsidP="00B72B7A">
            <w:pPr>
              <w:pStyle w:val="TableParagraph"/>
              <w:spacing w:before="2" w:line="242" w:lineRule="auto"/>
              <w:jc w:val="both"/>
              <w:rPr>
                <w:rFonts w:ascii="Arial" w:hAnsi="Arial" w:cs="Arial"/>
                <w:sz w:val="18"/>
              </w:rPr>
            </w:pPr>
            <w:r w:rsidRPr="00425421">
              <w:rPr>
                <w:rFonts w:ascii="Arial" w:hAnsi="Arial" w:cs="Arial"/>
                <w:sz w:val="18"/>
              </w:rPr>
              <w:t>Ne prepoznajemo postojanje takvog tipa podataka u istraživanjima unutar projekta EUROBIOMED.</w:t>
            </w: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CBD45D9" w14:textId="75651B91" w:rsidR="004B374A" w:rsidRPr="00425421" w:rsidRDefault="00E51137">
            <w:pPr>
              <w:pStyle w:val="TableParagraph"/>
              <w:spacing w:before="2"/>
              <w:rPr>
                <w:rFonts w:ascii="Arial" w:hAnsi="Arial" w:cs="Arial"/>
                <w:sz w:val="18"/>
              </w:rPr>
            </w:pPr>
            <w:r w:rsidRPr="00425421">
              <w:rPr>
                <w:rFonts w:ascii="Arial" w:hAnsi="Arial" w:cs="Arial"/>
                <w:sz w:val="18"/>
              </w:rPr>
              <w:t xml:space="preserve">Nacionalni sustav Dabar postupa s podacima prema FAIR načelima. </w:t>
            </w:r>
          </w:p>
        </w:tc>
      </w:tr>
      <w:tr w:rsidR="004B374A" w:rsidRPr="00262C66" w14:paraId="448C7868" w14:textId="77777777" w:rsidTr="00425421">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shd w:val="clear" w:color="auto" w:fill="auto"/>
          </w:tcPr>
          <w:p w14:paraId="7D230BE6" w14:textId="080C823C" w:rsidR="004B374A" w:rsidRPr="00425421" w:rsidRDefault="00B72B7A" w:rsidP="00B72B7A">
            <w:pPr>
              <w:pStyle w:val="TableParagraph"/>
              <w:spacing w:before="2"/>
              <w:ind w:left="0"/>
              <w:jc w:val="both"/>
              <w:rPr>
                <w:rFonts w:ascii="Arial" w:hAnsi="Arial" w:cs="Arial"/>
                <w:sz w:val="18"/>
                <w:highlight w:val="cyan"/>
              </w:rPr>
            </w:pPr>
            <w:r w:rsidRPr="00425421">
              <w:rPr>
                <w:rFonts w:ascii="Arial" w:hAnsi="Arial" w:cs="Arial"/>
                <w:sz w:val="18"/>
              </w:rPr>
              <w:t xml:space="preserve">Potvrđujemo da ćemo se koristiti digitalnim repozitorijem koji održava neprofitna organizacija. Odabran je Dabar, kojeg održava Sveučilišni računski centar (Srce). </w:t>
            </w:r>
          </w:p>
        </w:tc>
      </w:tr>
    </w:tbl>
    <w:p w14:paraId="5BF3FF60" w14:textId="77777777" w:rsidR="004B374A" w:rsidRPr="00262C66" w:rsidRDefault="004B374A">
      <w:pPr>
        <w:pStyle w:val="Tijeloteksta"/>
        <w:rPr>
          <w:rFonts w:ascii="Arial" w:hAnsi="Arial" w:cs="Arial"/>
        </w:rPr>
      </w:pPr>
    </w:p>
    <w:sectPr w:rsidR="004B374A" w:rsidRPr="00262C66">
      <w:headerReference w:type="default" r:id="rId10"/>
      <w:pgSz w:w="16840" w:h="11910" w:orient="landscape"/>
      <w:pgMar w:top="1100" w:right="1400" w:bottom="280" w:left="13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0728A" w16cid:durableId="27E2859F"/>
  <w16cid:commentId w16cid:paraId="7CAB4FFD" w16cid:durableId="27E8EAB6"/>
  <w16cid:commentId w16cid:paraId="57B3F9AE" w16cid:durableId="27E8EAD0"/>
  <w16cid:commentId w16cid:paraId="4C2C4A01" w16cid:durableId="27E8EAE3"/>
  <w16cid:commentId w16cid:paraId="2968E2D6" w16cid:durableId="27E285A1"/>
  <w16cid:commentId w16cid:paraId="3653936E" w16cid:durableId="27E8ECE3"/>
  <w16cid:commentId w16cid:paraId="2DD195D8" w16cid:durableId="27E285A2"/>
  <w16cid:commentId w16cid:paraId="295D7E67" w16cid:durableId="27E8ED05"/>
  <w16cid:commentId w16cid:paraId="467B50A5" w16cid:durableId="27E285A3"/>
  <w16cid:commentId w16cid:paraId="5ECFA6C3" w16cid:durableId="27E8ED80"/>
  <w16cid:commentId w16cid:paraId="78CEA837" w16cid:durableId="27E8EDCF"/>
  <w16cid:commentId w16cid:paraId="39B46308" w16cid:durableId="27E8EE8E"/>
  <w16cid:commentId w16cid:paraId="72C004A1" w16cid:durableId="27E285A4"/>
  <w16cid:commentId w16cid:paraId="4364058D" w16cid:durableId="27E8EEB6"/>
  <w16cid:commentId w16cid:paraId="0715A24E" w16cid:durableId="27E8EE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1571" w14:textId="77777777" w:rsidR="009F401D" w:rsidRDefault="009F401D" w:rsidP="008120C5">
      <w:r>
        <w:separator/>
      </w:r>
    </w:p>
  </w:endnote>
  <w:endnote w:type="continuationSeparator" w:id="0">
    <w:p w14:paraId="3C9498B5" w14:textId="77777777" w:rsidR="009F401D" w:rsidRDefault="009F401D"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0BE86" w14:textId="77777777" w:rsidR="009F401D" w:rsidRDefault="009F401D" w:rsidP="008120C5">
      <w:r>
        <w:separator/>
      </w:r>
    </w:p>
  </w:footnote>
  <w:footnote w:type="continuationSeparator" w:id="0">
    <w:p w14:paraId="5F4A7287" w14:textId="77777777" w:rsidR="009F401D" w:rsidRDefault="009F401D" w:rsidP="00812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1FA8" w14:textId="5A8D0D9C" w:rsidR="001F13D3" w:rsidRDefault="001F13D3" w:rsidP="004B1924">
    <w:pPr>
      <w:pStyle w:val="Zaglavlje"/>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EUROBIOMED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14"/>
    <w:multiLevelType w:val="hybridMultilevel"/>
    <w:tmpl w:val="73CA7268"/>
    <w:lvl w:ilvl="0" w:tplc="784ED3D8">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3CA71777"/>
    <w:multiLevelType w:val="hybridMultilevel"/>
    <w:tmpl w:val="2B769588"/>
    <w:lvl w:ilvl="0" w:tplc="774C18C2">
      <w:numFmt w:val="bullet"/>
      <w:lvlText w:val="-"/>
      <w:lvlJc w:val="left"/>
      <w:pPr>
        <w:ind w:left="720" w:hanging="360"/>
      </w:pPr>
      <w:rPr>
        <w:rFonts w:ascii="Arial" w:eastAsia="Microsoft Sans Serif"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0D31BA3"/>
    <w:multiLevelType w:val="hybridMultilevel"/>
    <w:tmpl w:val="D220B294"/>
    <w:lvl w:ilvl="0" w:tplc="83F608AA">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zUztzSwNDc1NzNR0lEKTi0uzszPAykwqgUAFc9LGCwAAAA="/>
  </w:docVars>
  <w:rsids>
    <w:rsidRoot w:val="004B374A"/>
    <w:rsid w:val="000827E8"/>
    <w:rsid w:val="00095B8F"/>
    <w:rsid w:val="000A1225"/>
    <w:rsid w:val="000B60B8"/>
    <w:rsid w:val="000E4CF4"/>
    <w:rsid w:val="000E7584"/>
    <w:rsid w:val="000F21E8"/>
    <w:rsid w:val="000F35AD"/>
    <w:rsid w:val="0013226A"/>
    <w:rsid w:val="0013710E"/>
    <w:rsid w:val="00173D6E"/>
    <w:rsid w:val="00185B97"/>
    <w:rsid w:val="001A148F"/>
    <w:rsid w:val="001B747D"/>
    <w:rsid w:val="001C4C38"/>
    <w:rsid w:val="001C4D5D"/>
    <w:rsid w:val="001D70DD"/>
    <w:rsid w:val="001F13D3"/>
    <w:rsid w:val="001F428E"/>
    <w:rsid w:val="002152BB"/>
    <w:rsid w:val="00215EB3"/>
    <w:rsid w:val="002236A8"/>
    <w:rsid w:val="0024237D"/>
    <w:rsid w:val="002611D7"/>
    <w:rsid w:val="00262C66"/>
    <w:rsid w:val="00263E27"/>
    <w:rsid w:val="0027006F"/>
    <w:rsid w:val="002700B9"/>
    <w:rsid w:val="00275D4E"/>
    <w:rsid w:val="002A3246"/>
    <w:rsid w:val="002C3F35"/>
    <w:rsid w:val="002C415E"/>
    <w:rsid w:val="002E6D6B"/>
    <w:rsid w:val="00320171"/>
    <w:rsid w:val="003214DF"/>
    <w:rsid w:val="00325987"/>
    <w:rsid w:val="003330CC"/>
    <w:rsid w:val="0034257E"/>
    <w:rsid w:val="003D05F3"/>
    <w:rsid w:val="003D0A58"/>
    <w:rsid w:val="003D0DA9"/>
    <w:rsid w:val="003D66AA"/>
    <w:rsid w:val="003E6B06"/>
    <w:rsid w:val="0040591E"/>
    <w:rsid w:val="00425421"/>
    <w:rsid w:val="004B1924"/>
    <w:rsid w:val="004B374A"/>
    <w:rsid w:val="004E706F"/>
    <w:rsid w:val="00523EDE"/>
    <w:rsid w:val="00546866"/>
    <w:rsid w:val="00570570"/>
    <w:rsid w:val="005C3E0C"/>
    <w:rsid w:val="006048E2"/>
    <w:rsid w:val="006B4D7D"/>
    <w:rsid w:val="006F0787"/>
    <w:rsid w:val="0072637D"/>
    <w:rsid w:val="00727370"/>
    <w:rsid w:val="007311B1"/>
    <w:rsid w:val="00753E05"/>
    <w:rsid w:val="00762DBB"/>
    <w:rsid w:val="007A0FF1"/>
    <w:rsid w:val="007B6AE5"/>
    <w:rsid w:val="007C1274"/>
    <w:rsid w:val="007E1730"/>
    <w:rsid w:val="007E576A"/>
    <w:rsid w:val="007E5A58"/>
    <w:rsid w:val="007E7200"/>
    <w:rsid w:val="008120C5"/>
    <w:rsid w:val="008B03A1"/>
    <w:rsid w:val="008B6BEB"/>
    <w:rsid w:val="00917D7A"/>
    <w:rsid w:val="009242D0"/>
    <w:rsid w:val="00973600"/>
    <w:rsid w:val="00981E12"/>
    <w:rsid w:val="00993718"/>
    <w:rsid w:val="009B19C6"/>
    <w:rsid w:val="009F0882"/>
    <w:rsid w:val="009F401D"/>
    <w:rsid w:val="00A02D45"/>
    <w:rsid w:val="00A143F7"/>
    <w:rsid w:val="00A22EB5"/>
    <w:rsid w:val="00A51000"/>
    <w:rsid w:val="00A5142E"/>
    <w:rsid w:val="00A65B47"/>
    <w:rsid w:val="00AE6EFD"/>
    <w:rsid w:val="00B159E6"/>
    <w:rsid w:val="00B225C7"/>
    <w:rsid w:val="00B2575A"/>
    <w:rsid w:val="00B43BA1"/>
    <w:rsid w:val="00B607A2"/>
    <w:rsid w:val="00B72B7A"/>
    <w:rsid w:val="00B764F3"/>
    <w:rsid w:val="00BA6320"/>
    <w:rsid w:val="00C83D1E"/>
    <w:rsid w:val="00C87152"/>
    <w:rsid w:val="00CC10A1"/>
    <w:rsid w:val="00CD5962"/>
    <w:rsid w:val="00CE2CF9"/>
    <w:rsid w:val="00D01EEA"/>
    <w:rsid w:val="00D22F08"/>
    <w:rsid w:val="00D3270B"/>
    <w:rsid w:val="00D6492D"/>
    <w:rsid w:val="00DB4FC2"/>
    <w:rsid w:val="00DD28AE"/>
    <w:rsid w:val="00DD61C4"/>
    <w:rsid w:val="00DE157B"/>
    <w:rsid w:val="00DF7D36"/>
    <w:rsid w:val="00E1431B"/>
    <w:rsid w:val="00E33DEE"/>
    <w:rsid w:val="00E51137"/>
    <w:rsid w:val="00EF064B"/>
    <w:rsid w:val="00F025D7"/>
    <w:rsid w:val="00F21682"/>
    <w:rsid w:val="00F439F9"/>
    <w:rsid w:val="00F6499F"/>
    <w:rsid w:val="00F77B04"/>
    <w:rsid w:val="00F82331"/>
    <w:rsid w:val="00F85A88"/>
    <w:rsid w:val="00F87D2E"/>
    <w:rsid w:val="00F91290"/>
    <w:rsid w:val="00FC615B"/>
    <w:rsid w:val="00FD725D"/>
    <w:rsid w:val="00FE6C1F"/>
    <w:rsid w:val="00FF27B6"/>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D1B3936D-6030-4DC2-8A7D-A3DEAF11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pPr>
      <w:ind w:left="107"/>
    </w:pPr>
  </w:style>
  <w:style w:type="character" w:styleId="Referencakomentara">
    <w:name w:val="annotation reference"/>
    <w:basedOn w:val="Zadanifontodlomka"/>
    <w:uiPriority w:val="99"/>
    <w:semiHidden/>
    <w:unhideWhenUsed/>
    <w:rsid w:val="00E1431B"/>
    <w:rPr>
      <w:sz w:val="16"/>
      <w:szCs w:val="16"/>
    </w:rPr>
  </w:style>
  <w:style w:type="paragraph" w:styleId="Tekstkomentara">
    <w:name w:val="annotation text"/>
    <w:basedOn w:val="Normal"/>
    <w:link w:val="TekstkomentaraChar"/>
    <w:uiPriority w:val="99"/>
    <w:unhideWhenUsed/>
    <w:rsid w:val="00E1431B"/>
    <w:rPr>
      <w:sz w:val="20"/>
      <w:szCs w:val="20"/>
    </w:rPr>
  </w:style>
  <w:style w:type="character" w:customStyle="1" w:styleId="TekstkomentaraChar">
    <w:name w:val="Tekst komentara Char"/>
    <w:basedOn w:val="Zadanifontodlomka"/>
    <w:link w:val="Tekstkomentara"/>
    <w:uiPriority w:val="99"/>
    <w:rsid w:val="00E1431B"/>
    <w:rPr>
      <w:rFonts w:ascii="Microsoft Sans Serif" w:eastAsia="Microsoft Sans Serif" w:hAnsi="Microsoft Sans Serif" w:cs="Microsoft Sans Serif"/>
      <w:sz w:val="20"/>
      <w:szCs w:val="20"/>
      <w:lang w:val="hr-HR"/>
    </w:rPr>
  </w:style>
  <w:style w:type="paragraph" w:styleId="Predmetkomentara">
    <w:name w:val="annotation subject"/>
    <w:basedOn w:val="Tekstkomentara"/>
    <w:next w:val="Tekstkomentara"/>
    <w:link w:val="PredmetkomentaraChar"/>
    <w:uiPriority w:val="99"/>
    <w:semiHidden/>
    <w:unhideWhenUsed/>
    <w:rsid w:val="00E1431B"/>
    <w:rPr>
      <w:b/>
      <w:bCs/>
    </w:rPr>
  </w:style>
  <w:style w:type="character" w:customStyle="1" w:styleId="PredmetkomentaraChar">
    <w:name w:val="Predmet komentara Char"/>
    <w:basedOn w:val="TekstkomentaraChar"/>
    <w:link w:val="Predmetkomentara"/>
    <w:uiPriority w:val="99"/>
    <w:semiHidden/>
    <w:rsid w:val="00E1431B"/>
    <w:rPr>
      <w:rFonts w:ascii="Microsoft Sans Serif" w:eastAsia="Microsoft Sans Serif" w:hAnsi="Microsoft Sans Serif" w:cs="Microsoft Sans Serif"/>
      <w:b/>
      <w:bCs/>
      <w:sz w:val="20"/>
      <w:szCs w:val="20"/>
      <w:lang w:val="hr-HR"/>
    </w:rPr>
  </w:style>
  <w:style w:type="paragraph" w:styleId="Tekstbalonia">
    <w:name w:val="Balloon Text"/>
    <w:basedOn w:val="Normal"/>
    <w:link w:val="TekstbaloniaChar"/>
    <w:uiPriority w:val="99"/>
    <w:semiHidden/>
    <w:unhideWhenUsed/>
    <w:rsid w:val="00E143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431B"/>
    <w:rPr>
      <w:rFonts w:ascii="Segoe UI" w:eastAsia="Microsoft Sans Serif" w:hAnsi="Segoe UI" w:cs="Segoe UI"/>
      <w:sz w:val="18"/>
      <w:szCs w:val="18"/>
      <w:lang w:val="hr-HR"/>
    </w:rPr>
  </w:style>
  <w:style w:type="paragraph" w:styleId="Zaglavlje">
    <w:name w:val="header"/>
    <w:basedOn w:val="Normal"/>
    <w:link w:val="ZaglavljeChar"/>
    <w:uiPriority w:val="99"/>
    <w:unhideWhenUsed/>
    <w:rsid w:val="008120C5"/>
    <w:pPr>
      <w:tabs>
        <w:tab w:val="center" w:pos="4536"/>
        <w:tab w:val="right" w:pos="9072"/>
      </w:tabs>
    </w:pPr>
  </w:style>
  <w:style w:type="character" w:customStyle="1" w:styleId="ZaglavljeChar">
    <w:name w:val="Zaglavlje Char"/>
    <w:basedOn w:val="Zadanifontodlomka"/>
    <w:link w:val="Zaglavlje"/>
    <w:uiPriority w:val="99"/>
    <w:rsid w:val="008120C5"/>
    <w:rPr>
      <w:rFonts w:ascii="Microsoft Sans Serif" w:eastAsia="Microsoft Sans Serif" w:hAnsi="Microsoft Sans Serif" w:cs="Microsoft Sans Serif"/>
      <w:lang w:val="hr-HR"/>
    </w:rPr>
  </w:style>
  <w:style w:type="paragraph" w:styleId="Podnoje">
    <w:name w:val="footer"/>
    <w:basedOn w:val="Normal"/>
    <w:link w:val="PodnojeChar"/>
    <w:uiPriority w:val="99"/>
    <w:unhideWhenUsed/>
    <w:rsid w:val="008120C5"/>
    <w:pPr>
      <w:tabs>
        <w:tab w:val="center" w:pos="4536"/>
        <w:tab w:val="right" w:pos="9072"/>
      </w:tabs>
    </w:pPr>
  </w:style>
  <w:style w:type="character" w:customStyle="1" w:styleId="PodnojeChar">
    <w:name w:val="Podnožje Char"/>
    <w:basedOn w:val="Zadanifontodlomka"/>
    <w:link w:val="Podnoje"/>
    <w:uiPriority w:val="99"/>
    <w:rsid w:val="008120C5"/>
    <w:rPr>
      <w:rFonts w:ascii="Microsoft Sans Serif" w:eastAsia="Microsoft Sans Serif" w:hAnsi="Microsoft Sans Serif" w:cs="Microsoft Sans Serif"/>
      <w:lang w:val="hr-HR"/>
    </w:rPr>
  </w:style>
  <w:style w:type="character" w:styleId="Hiperveza">
    <w:name w:val="Hyperlink"/>
    <w:basedOn w:val="Zadanifontodlomka"/>
    <w:uiPriority w:val="99"/>
    <w:unhideWhenUsed/>
    <w:rsid w:val="00A51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muzur@unir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tg@uni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2B17-AD65-42B7-89CF-6C3D362C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2061</Words>
  <Characters>13360</Characters>
  <Application>Microsoft Office Word</Application>
  <DocSecurity>0</DocSecurity>
  <Lines>494</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Ivana Tutić Grokša</cp:lastModifiedBy>
  <cp:revision>7</cp:revision>
  <cp:lastPrinted>2022-05-23T08:12:00Z</cp:lastPrinted>
  <dcterms:created xsi:type="dcterms:W3CDTF">2023-04-18T10:39:00Z</dcterms:created>
  <dcterms:modified xsi:type="dcterms:W3CDTF">2023-04-19T07:21:00Z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y fmtid="{D5CDD505-2E9C-101B-9397-08002B2CF9AE}" pid="5" name="GrammarlyDocumentId">
    <vt:lpwstr>e6c55add899dcb57f3684dd65476be46d2433f691136206c443f65d7b90a8d9c</vt:lpwstr>
  </property>
</Properties>
</file>